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ind w:left="210" w:hanging="210" w:hangingChars="1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525780</wp:posOffset>
                </wp:positionV>
                <wp:extent cx="5600700" cy="814959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149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41.4pt;mso-position-vertical-relative:text;mso-position-horizontal-relative:text;position:absolute;height:641.70000000000005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様式第１号（第２条関係）</w: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（表面）</w:t>
      </w:r>
    </w:p>
    <w:p>
      <w:pPr>
        <w:pStyle w:val="0"/>
        <w:adjustRightInd w:val="0"/>
        <w:rPr>
          <w:rFonts w:hint="default"/>
        </w:rPr>
      </w:pPr>
    </w:p>
    <w:tbl>
      <w:tblPr>
        <w:tblStyle w:val="11"/>
        <w:tblW w:w="0" w:type="auto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20"/>
        <w:gridCol w:w="1050"/>
        <w:gridCol w:w="210"/>
        <w:gridCol w:w="630"/>
        <w:gridCol w:w="6089"/>
      </w:tblGrid>
      <w:tr>
        <w:trPr>
          <w:trHeight w:val="814" w:hRule="atLeast"/>
        </w:trPr>
        <w:tc>
          <w:tcPr>
            <w:tcW w:w="8399" w:type="dxa"/>
            <w:gridSpan w:val="5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社会福祉法人設立認可申請書</w:t>
            </w:r>
          </w:p>
        </w:tc>
      </w:tr>
      <w:tr>
        <w:trPr>
          <w:cantSplit/>
          <w:trHeight w:val="833" w:hRule="atLeast"/>
        </w:trPr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設立者又は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設立代表者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22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</w:t>
            </w:r>
          </w:p>
        </w:tc>
      </w:tr>
      <w:tr>
        <w:trPr>
          <w:trHeight w:val="826" w:hRule="atLeast"/>
        </w:trPr>
        <w:tc>
          <w:tcPr>
            <w:tcW w:w="2310" w:type="dxa"/>
            <w:gridSpan w:val="4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請　年　月　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3707" w:hRule="atLeast"/>
        </w:trPr>
        <w:tc>
          <w:tcPr>
            <w:tcW w:w="420" w:type="dxa"/>
            <w:textDirection w:val="tbRlV"/>
            <w:vAlign w:val="center"/>
          </w:tcPr>
          <w:p>
            <w:pPr>
              <w:pStyle w:val="0"/>
              <w:adjustRightIn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7979" w:type="dxa"/>
            <w:gridSpan w:val="4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2310" w:type="dxa"/>
            <w:gridSpan w:val="4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2310" w:type="dxa"/>
            <w:gridSpan w:val="4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fitText w:val="2100" w:id="1"/>
              </w:rPr>
              <w:t>社会福祉法人の名</w:t>
            </w:r>
            <w:r>
              <w:rPr>
                <w:rFonts w:hint="eastAsia"/>
                <w:spacing w:val="1"/>
                <w:fitText w:val="2100" w:id="1"/>
              </w:rPr>
              <w:t>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14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　益　事　業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42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益　事　業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（裏面）</w:t>
      </w:r>
    </w:p>
    <w:p>
      <w:pPr>
        <w:pStyle w:val="0"/>
        <w:adjustRightInd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628332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6283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e-002pt;mso-position-vertical-relative:text;mso-position-horizontal-relative:text;position:absolute;height:494.75pt;mso-wrap-distance-top:0pt;width:441pt;mso-wrap-distance-left:9pt;margin-left:10.5pt;z-index:3;" o:spid="_x0000_s1027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51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20"/>
        <w:gridCol w:w="630"/>
        <w:gridCol w:w="406"/>
        <w:gridCol w:w="818"/>
        <w:gridCol w:w="442"/>
        <w:gridCol w:w="448"/>
        <w:gridCol w:w="630"/>
        <w:gridCol w:w="182"/>
        <w:gridCol w:w="448"/>
        <w:gridCol w:w="602"/>
        <w:gridCol w:w="13"/>
        <w:gridCol w:w="616"/>
        <w:gridCol w:w="420"/>
        <w:gridCol w:w="210"/>
        <w:gridCol w:w="630"/>
        <w:gridCol w:w="420"/>
        <w:gridCol w:w="1051"/>
      </w:tblGrid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純資産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⑤－⑥</w:t>
            </w:r>
          </w:p>
        </w:tc>
        <w:tc>
          <w:tcPr>
            <w:tcW w:w="6930" w:type="dxa"/>
            <w:gridSpan w:val="14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036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公益事業用財産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⑤財産計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②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③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④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⑥負　債</w:t>
            </w:r>
          </w:p>
        </w:tc>
      </w:tr>
      <w:tr>
        <w:trPr>
          <w:cantSplit/>
          <w:trHeight w:val="80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036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adjustRightInd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  <w:p>
            <w:pPr>
              <w:pStyle w:val="0"/>
              <w:adjustRightInd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その他財産</w:t>
            </w: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049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036" w:type="dxa"/>
            <w:gridSpan w:val="2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gridSpan w:val="3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1" w:type="dxa"/>
            <w:vAlign w:val="bottom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80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役員等となるべき者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理事監事評議員の別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親族等の特殊関係人の有無</w:t>
            </w:r>
          </w:p>
        </w:tc>
        <w:tc>
          <w:tcPr>
            <w:tcW w:w="3121" w:type="dxa"/>
            <w:gridSpan w:val="8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役員の資格等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該当に○</w:t>
            </w:r>
            <w:r>
              <w:rPr>
                <w:rFonts w:hint="default"/>
              </w:rPr>
              <w:t>)</w:t>
            </w:r>
          </w:p>
        </w:tc>
        <w:tc>
          <w:tcPr>
            <w:tcW w:w="2101" w:type="dxa"/>
            <w:gridSpan w:val="3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他の社会福祉法人の理事長への就任状況</w:t>
            </w:r>
          </w:p>
        </w:tc>
      </w:tr>
      <w:tr>
        <w:trPr>
          <w:cantSplit/>
          <w:trHeight w:val="413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2101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75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ind w:left="420" w:leftChars="100" w:right="210" w:rightChars="100" w:hanging="210" w:hangingChars="100"/>
        <w:rPr>
          <w:rFonts w:hint="default"/>
        </w:rPr>
      </w:pPr>
    </w:p>
    <w:p>
      <w:pPr>
        <w:pStyle w:val="0"/>
        <w:adjustRightInd w:val="0"/>
        <w:ind w:left="420" w:leftChars="100" w:right="210" w:rightChars="100" w:hanging="210" w:hangingChars="100"/>
        <w:rPr>
          <w:rFonts w:hint="default"/>
        </w:rPr>
      </w:pPr>
      <w:r>
        <w:rPr>
          <w:rFonts w:hint="eastAsia"/>
        </w:rPr>
        <w:t>※　理事のうち、理事長予定者については、○を付けること。</w:t>
      </w:r>
    </w:p>
    <w:p>
      <w:pPr>
        <w:pStyle w:val="0"/>
        <w:adjustRightInd w:val="0"/>
        <w:ind w:left="420" w:leftChars="100" w:right="210" w:rightChars="100" w:hanging="210" w:hangingChars="1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adjustRightInd w:val="0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１　用紙の大きさ　日本産業規格Ａ列４番</w:t>
      </w:r>
    </w:p>
    <w:p>
      <w:pPr>
        <w:pStyle w:val="0"/>
        <w:adjustRightInd w:val="0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２　記載事項が多いため、この様式によることができないときは、適宜用紙（大きさは、日本産業</w:t>
      </w:r>
      <w:bookmarkStart w:id="0" w:name="_GoBack"/>
      <w:bookmarkEnd w:id="0"/>
      <w:r>
        <w:rPr>
          <w:rFonts w:hint="eastAsia"/>
        </w:rPr>
        <w:t>規格Ａ列４番とする。）の枚数を増加し、この様式に準じた申請書を作成すること。</w:t>
      </w:r>
    </w:p>
    <w:p>
      <w:pPr>
        <w:pStyle w:val="0"/>
        <w:adjustRightInd w:val="0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３　この申請書には、社会福祉法施行規則第２条第２項各号に掲げる書類を添付すること。</w:t>
      </w:r>
    </w:p>
    <w:p>
      <w:pPr>
        <w:pStyle w:val="0"/>
        <w:adjustRightInd w:val="0"/>
        <w:ind w:left="630" w:leftChars="200" w:right="210" w:rightChars="100" w:hanging="210" w:hangingChars="100"/>
        <w:rPr>
          <w:rFonts w:hint="default"/>
        </w:rPr>
      </w:pP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440</Characters>
  <Application>JUST Note</Application>
  <Lines>803</Lines>
  <Paragraphs>61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cp:lastPrinted>2018-05-31T01:28:00Z</cp:lastPrinted>
  <dcterms:created xsi:type="dcterms:W3CDTF">2018-06-12T00:59:00Z</dcterms:created>
  <dcterms:modified xsi:type="dcterms:W3CDTF">2021-03-18T04:17:16Z</dcterms:modified>
  <cp:revision>7</cp:revision>
</cp:coreProperties>
</file>