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様式第１２号</w:t>
      </w:r>
      <w:r>
        <w:rPr>
          <w:rFonts w:hint="default" w:ascii="Century" w:hAnsi="Century"/>
        </w:rPr>
        <w:t>（第１０関係）</w:t>
      </w:r>
      <w:bookmarkStart w:id="0" w:name="_GoBack"/>
      <w:bookmarkEnd w:id="0"/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　　　　　　年　　　月　　　日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ind w:left="243" w:leftChars="100"/>
        <w:rPr>
          <w:rFonts w:hint="default" w:ascii="Century" w:hAnsi="Century"/>
        </w:rPr>
      </w:pPr>
      <w:r>
        <w:rPr>
          <w:rFonts w:hint="eastAsia" w:ascii="Century" w:hAnsi="Century"/>
        </w:rPr>
        <w:t>陸前高田市長　様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申請者　証明カード番号　　第　　　号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　住　所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　氏　名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（通称名を使用している場合）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 xml:space="preserve">                                          </w:t>
      </w:r>
      <w:r>
        <w:rPr>
          <w:rFonts w:hint="eastAsia" w:ascii="Century" w:hAnsi="Century"/>
        </w:rPr>
        <w:t>通称名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　申請者</w:t>
      </w:r>
    </w:p>
    <w:p>
      <w:pPr>
        <w:pStyle w:val="0"/>
        <w:rPr>
          <w:rFonts w:hint="default" w:ascii="Century" w:hAnsi="Century"/>
        </w:rPr>
      </w:pPr>
      <w:r>
        <w:rPr>
          <w:rFonts w:hint="default" w:ascii="Century" w:hAnsi="Century"/>
        </w:rPr>
        <w:t>　　　　　　　　　　　　　　　　　　　　　</w:t>
      </w:r>
      <w:r>
        <w:rPr>
          <w:rFonts w:hint="eastAsia" w:ascii="Century" w:hAnsi="Century"/>
        </w:rPr>
        <w:t>住　所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　氏　名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（通称名を使用している場合）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 xml:space="preserve">                                          </w:t>
      </w:r>
      <w:r>
        <w:rPr>
          <w:rFonts w:hint="eastAsia" w:ascii="Century" w:hAnsi="Century"/>
        </w:rPr>
        <w:t>通称名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jc w:val="center"/>
        <w:rPr>
          <w:rFonts w:hint="default" w:ascii="Century" w:hAnsi="Century"/>
        </w:rPr>
      </w:pPr>
      <w:r>
        <w:rPr>
          <w:rFonts w:hint="eastAsia" w:ascii="Century" w:hAnsi="Century"/>
        </w:rPr>
        <w:t>パートナーシップ・ファミリーシップ宣誓証明書等返還届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ind w:firstLine="243" w:firstLineChars="100"/>
        <w:jc w:val="left"/>
        <w:rPr>
          <w:rFonts w:hint="default" w:ascii="Century" w:hAnsi="Century"/>
        </w:rPr>
      </w:pPr>
      <w:r>
        <w:rPr>
          <w:rFonts w:hint="default" w:ascii="Century" w:hAnsi="Century"/>
        </w:rPr>
        <w:t>陸前高田市パートナーシップ・ファミリーシップ宣誓の取扱いに関する要綱第１０第１項の規定により、宣誓証明書及び宣誓制度届出受理証明カードを返還します。</w:t>
      </w:r>
    </w:p>
    <w:p>
      <w:pPr>
        <w:pStyle w:val="0"/>
        <w:jc w:val="left"/>
        <w:rPr>
          <w:rFonts w:hint="default" w:ascii="Century" w:hAnsi="Century"/>
        </w:rPr>
      </w:pPr>
    </w:p>
    <w:p>
      <w:pPr>
        <w:pStyle w:val="0"/>
        <w:jc w:val="left"/>
        <w:rPr>
          <w:rFonts w:hint="default" w:ascii="Segoe UI Symbol" w:hAnsi="Segoe UI Symbol"/>
        </w:rPr>
      </w:pPr>
      <w:r>
        <w:rPr>
          <w:rFonts w:hint="eastAsia" w:ascii="Century" w:hAnsi="Century"/>
        </w:rPr>
        <w:t>　返還する理由（該当するものに</w:t>
      </w:r>
      <w:r>
        <w:rPr>
          <w:rFonts w:hint="eastAsia" w:ascii="Segoe UI Symbol" w:hAnsi="Segoe UI Symbol"/>
        </w:rPr>
        <w:t>☑を付してください。）</w:t>
      </w:r>
    </w:p>
    <w:p>
      <w:pPr>
        <w:pStyle w:val="0"/>
        <w:numPr>
          <w:ilvl w:val="0"/>
          <w:numId w:val="1"/>
        </w:numPr>
        <w:jc w:val="left"/>
        <w:rPr>
          <w:rFonts w:hint="default" w:ascii="Century" w:hAnsi="Century"/>
        </w:rPr>
      </w:pPr>
      <w:r>
        <w:rPr>
          <w:rFonts w:hint="eastAsia" w:ascii="Segoe UI Symbol" w:hAnsi="Segoe UI Symbol"/>
        </w:rPr>
        <w:t>パートナーシップ・ファミリーシップの解消</w:t>
      </w:r>
    </w:p>
    <w:p>
      <w:pPr>
        <w:pStyle w:val="0"/>
        <w:numPr>
          <w:ilvl w:val="0"/>
          <w:numId w:val="1"/>
        </w:numPr>
        <w:jc w:val="left"/>
        <w:rPr>
          <w:rFonts w:hint="default" w:ascii="Century" w:hAnsi="Century"/>
        </w:rPr>
      </w:pPr>
      <w:r>
        <w:rPr>
          <w:rFonts w:hint="eastAsia" w:ascii="Segoe UI Symbol" w:hAnsi="Segoe UI Symbol"/>
        </w:rPr>
        <w:t>宣誓者の死亡</w:t>
      </w:r>
    </w:p>
    <w:p>
      <w:pPr>
        <w:pStyle w:val="0"/>
        <w:numPr>
          <w:ilvl w:val="0"/>
          <w:numId w:val="1"/>
        </w:numPr>
        <w:jc w:val="left"/>
        <w:rPr>
          <w:rFonts w:hint="default" w:ascii="Century" w:hAnsi="Century"/>
        </w:rPr>
      </w:pPr>
      <w:r>
        <w:rPr>
          <w:rFonts w:hint="eastAsia" w:ascii="Segoe UI Symbol" w:hAnsi="Segoe UI Symbol"/>
        </w:rPr>
        <w:t>市外への転出</w:t>
      </w:r>
    </w:p>
    <w:p>
      <w:pPr>
        <w:pStyle w:val="0"/>
        <w:numPr>
          <w:ilvl w:val="0"/>
          <w:numId w:val="1"/>
        </w:numPr>
        <w:jc w:val="left"/>
        <w:rPr>
          <w:rFonts w:hint="default" w:ascii="Century" w:hAnsi="Century"/>
        </w:rPr>
      </w:pPr>
      <w:r>
        <w:rPr>
          <w:rFonts w:hint="eastAsia" w:ascii="Segoe UI Symbol" w:hAnsi="Segoe UI Symbol"/>
        </w:rPr>
        <w:t>その他</w:t>
      </w:r>
    </w:p>
    <w:p>
      <w:pPr>
        <w:pStyle w:val="0"/>
        <w:ind w:left="780"/>
        <w:jc w:val="left"/>
        <w:rPr>
          <w:rFonts w:hint="default" w:ascii="Century" w:hAnsi="Century"/>
        </w:rPr>
      </w:pPr>
    </w:p>
    <w:tbl>
      <w:tblPr>
        <w:tblStyle w:val="38"/>
        <w:tblW w:w="5000" w:type="pct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457"/>
      </w:tblGrid>
      <w:tr>
        <w:trPr/>
        <w:tc>
          <w:tcPr>
            <w:tcW w:w="5000" w:type="pct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市使用欄</w:t>
            </w:r>
          </w:p>
        </w:tc>
      </w:tr>
      <w:tr>
        <w:trPr/>
        <w:tc>
          <w:tcPr>
            <w:tcW w:w="5000" w:type="pct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本人確認　　□運転免許証　□個人番号カード　□旅券　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□その他（　　　　　　　）</w:t>
            </w:r>
          </w:p>
        </w:tc>
      </w:tr>
      <w:tr>
        <w:trPr/>
        <w:tc>
          <w:tcPr>
            <w:tcW w:w="5000" w:type="pct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返還確認　　□宣誓証明書１通　□宣誓制度届出受理証明カード２通</w:t>
            </w:r>
          </w:p>
        </w:tc>
      </w:tr>
    </w:tbl>
    <w:p>
      <w:pPr>
        <w:pStyle w:val="0"/>
        <w:jc w:val="left"/>
        <w:rPr>
          <w:rFonts w:hint="default" w:ascii="Century" w:hAnsi="Century"/>
        </w:rPr>
      </w:pPr>
    </w:p>
    <w:sectPr>
      <w:pgSz w:w="11906" w:h="16838"/>
      <w:pgMar w:top="1418" w:right="1134" w:bottom="851" w:left="1531" w:header="851" w:footer="680" w:gutter="0"/>
      <w:cols w:space="720"/>
      <w:textDirection w:val="lrTb"/>
      <w:docGrid w:type="linesAndChars" w:linePitch="469" w:charSpace="6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CEAA88E"/>
    <w:lvl w:ilvl="0" w:tplc="3F145E5E">
      <w:numFmt w:val="bullet"/>
      <w:lvlText w:val="□"/>
      <w:lvlJc w:val="left"/>
      <w:pPr>
        <w:ind w:left="78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rawingGridHorizontalSpacing w:val="243"/>
  <w:drawingGridVerticalSpacing w:val="469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 w:customStyle="1">
    <w:name w:val="cm"/>
    <w:next w:val="18"/>
    <w:link w:val="0"/>
    <w:uiPriority w:val="0"/>
    <w:rPr>
      <w:sz w:val="24"/>
    </w:rPr>
  </w:style>
  <w:style w:type="character" w:styleId="19" w:customStyle="1">
    <w:name w:val="フッター (文字)"/>
    <w:next w:val="19"/>
    <w:link w:val="16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/>
      <w:kern w:val="2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ＭＳ 明朝" w:hAnsi="ＭＳ 明朝"/>
      <w:b w:val="1"/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2"/>
    <w:basedOn w:val="11"/>
    <w:next w:val="3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5"/>
    <w:basedOn w:val="11"/>
    <w:next w:val="3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6"/>
    <w:basedOn w:val="11"/>
    <w:next w:val="3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7"/>
    <w:basedOn w:val="11"/>
    <w:next w:val="36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8"/>
    <w:basedOn w:val="11"/>
    <w:next w:val="3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9"/>
    <w:basedOn w:val="11"/>
    <w:next w:val="3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299</Characters>
  <Application>JUST Note</Application>
  <Lines>31</Lines>
  <Paragraphs>24</Paragraphs>
  <CharactersWithSpaces>604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陸前高田市介護保険条例の一部を改正する条例</dc:title>
  <dc:creator>HITACHI</dc:creator>
  <cp:lastModifiedBy>中里 晃</cp:lastModifiedBy>
  <cp:lastPrinted>2024-03-26T00:20:00Z</cp:lastPrinted>
  <dcterms:created xsi:type="dcterms:W3CDTF">2024-03-26T00:22:00Z</dcterms:created>
  <dcterms:modified xsi:type="dcterms:W3CDTF">2024-03-26T08:45:29Z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854107106</vt:i4>
  </property>
  <property fmtid="{D5CDD505-2E9C-101B-9397-08002B2CF9AE}" pid="3" name="_AuthorEmail">
    <vt:lpwstr>rt0632@city.rikuzentakata.iwate.jp</vt:lpwstr>
  </property>
  <property fmtid="{D5CDD505-2E9C-101B-9397-08002B2CF9AE}" pid="4" name="_AuthorEmailDisplayName">
    <vt:lpwstr>rt0632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