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default" w:ascii="ＭＳ 明朝" w:hAnsi="ＭＳ 明朝"/>
          <w:color w:val="000000"/>
          <w:kern w:val="0"/>
        </w:rPr>
        <w:t>様式第</w:t>
      </w:r>
      <w:r>
        <w:rPr>
          <w:rFonts w:hint="eastAsia"/>
          <w:color w:val="000000"/>
          <w:kern w:val="0"/>
        </w:rPr>
        <w:t>２</w:t>
      </w:r>
      <w:r>
        <w:rPr>
          <w:rFonts w:hint="default" w:ascii="ＭＳ 明朝" w:hAnsi="ＭＳ 明朝"/>
          <w:color w:val="000000"/>
          <w:kern w:val="0"/>
        </w:rPr>
        <w:t>号（第４関係）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firstLine="6809" w:firstLineChars="2800"/>
        <w:jc w:val="left"/>
        <w:rPr>
          <w:rFonts w:hint="default"/>
          <w:color w:val="000000"/>
          <w:kern w:val="0"/>
        </w:rPr>
      </w:pPr>
      <w:r>
        <w:rPr>
          <w:rFonts w:hint="default" w:ascii="ＭＳ 明朝" w:hAnsi="ＭＳ 明朝"/>
          <w:color w:val="000000"/>
          <w:kern w:val="0"/>
        </w:rPr>
        <w:t>年　　月　　日</w:t>
      </w: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color w:val="000000"/>
          <w:kern w:val="0"/>
        </w:rPr>
      </w:pPr>
      <w:r>
        <w:rPr>
          <w:rFonts w:hint="default" w:ascii="ＭＳ 明朝" w:hAnsi="ＭＳ 明朝"/>
          <w:color w:val="000000"/>
          <w:kern w:val="0"/>
        </w:rPr>
        <w:t>陸前高田市長　様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32"/>
        </w:rPr>
      </w:pPr>
      <w:r>
        <w:rPr>
          <w:rFonts w:hint="default" w:ascii="ＭＳ 明朝" w:hAnsi="ＭＳ 明朝"/>
          <w:color w:val="000000"/>
          <w:kern w:val="0"/>
          <w:sz w:val="28"/>
        </w:rPr>
        <w:t>パートナーシップ・ファミリーシップ宣誓届</w:t>
      </w: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color w:val="000000"/>
          <w:kern w:val="0"/>
        </w:rPr>
      </w:pPr>
      <w:r>
        <w:rPr>
          <w:rFonts w:hint="default" w:ascii="ＭＳ 明朝" w:hAnsi="ＭＳ 明朝"/>
          <w:color w:val="000000"/>
          <w:kern w:val="0"/>
        </w:rPr>
        <w:t>私たちは、陸前高田市パートナーシップ・ファミリーシップ宣誓の取扱いに関する要綱第４第１項の規定により、お互いが人生のパートナーであることの宣誓をしたいので届け出ます。</w:t>
      </w: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また、</w:t>
      </w:r>
      <w:r>
        <w:rPr>
          <w:rFonts w:hint="default" w:ascii="ＭＳ 明朝" w:hAnsi="ＭＳ 明朝"/>
          <w:color w:val="000000"/>
          <w:kern w:val="0"/>
        </w:rPr>
        <w:t>宣誓に当たり、同要綱の規定を遵守することを承諾します。</w:t>
      </w:r>
    </w:p>
    <w:tbl>
      <w:tblPr>
        <w:tblStyle w:val="31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color w:val="000000"/>
                <w:kern w:val="0"/>
                <w:sz w:val="23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届出者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届出者</w:t>
            </w:r>
          </w:p>
        </w:tc>
      </w:tr>
      <w:tr>
        <w:trPr/>
        <w:tc>
          <w:tcPr>
            <w:tcW w:w="29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  <w:sz w:val="23"/>
              </w:rPr>
            </w:pPr>
            <w:r>
              <w:rPr>
                <w:rFonts w:hint="eastAsia"/>
                <w:color w:val="000000"/>
                <w:kern w:val="0"/>
                <w:sz w:val="23"/>
              </w:rPr>
              <w:t>氏名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  <w:sz w:val="23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  <w:sz w:val="23"/>
              </w:rPr>
            </w:pP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（通称名使用の場合）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通称名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  <w:sz w:val="23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  <w:sz w:val="23"/>
              </w:rPr>
            </w:pPr>
          </w:p>
        </w:tc>
      </w:tr>
      <w:tr>
        <w:trPr/>
        <w:tc>
          <w:tcPr>
            <w:tcW w:w="29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生年月日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86" w:firstLineChars="20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486" w:firstLineChars="20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年　　月　　日</w:t>
            </w:r>
          </w:p>
        </w:tc>
      </w:tr>
      <w:tr>
        <w:trPr/>
        <w:tc>
          <w:tcPr>
            <w:tcW w:w="29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現住所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（転入予定である場合）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転入予定の住所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</w:tr>
      <w:tr>
        <w:trPr/>
        <w:tc>
          <w:tcPr>
            <w:tcW w:w="29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連絡先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  <w:sz w:val="23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  <w:sz w:val="23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宣誓に含める子及び親</w:t>
      </w:r>
    </w:p>
    <w:tbl>
      <w:tblPr>
        <w:tblStyle w:val="31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1319"/>
        <w:gridCol w:w="4483"/>
      </w:tblGrid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　　　名</w:t>
            </w: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続　柄</w:t>
            </w:r>
          </w:p>
        </w:tc>
        <w:tc>
          <w:tcPr>
            <w:tcW w:w="448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生年月日（年齢）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　年　　月　　日（満　　　歳）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年　　月　　日（満　　　歳）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年　　月　　日（満　　　歳）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年　　月　　日（満　　　歳）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年　　月　　日（満　　　歳）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3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4483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　年　　月　　日（満　　　歳）</w:t>
            </w:r>
          </w:p>
        </w:tc>
      </w:tr>
    </w:tbl>
    <w:p>
      <w:pPr>
        <w:pStyle w:val="0"/>
        <w:autoSpaceDE w:val="0"/>
        <w:autoSpaceDN w:val="0"/>
        <w:adjustRightInd w:val="0"/>
        <w:ind w:firstLine="243" w:firstLineChars="10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（裏面の確認事項もご記入ください。）</w:t>
      </w:r>
    </w:p>
    <w:p>
      <w:pPr>
        <w:pStyle w:val="0"/>
        <w:autoSpaceDE w:val="0"/>
        <w:autoSpaceDN w:val="0"/>
        <w:adjustRightInd w:val="0"/>
        <w:ind w:firstLine="243" w:firstLineChars="10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33" w:firstLineChars="100"/>
        <w:jc w:val="left"/>
        <w:rPr>
          <w:rFonts w:hint="default"/>
          <w:color w:val="000000"/>
          <w:kern w:val="0"/>
          <w:sz w:val="23"/>
        </w:rPr>
      </w:pPr>
    </w:p>
    <w:p>
      <w:pPr>
        <w:pStyle w:val="0"/>
        <w:widowControl w:val="1"/>
        <w:jc w:val="left"/>
        <w:rPr>
          <w:rFonts w:hint="default" w:ascii="Century" w:hAnsi="Century"/>
          <w:sz w:val="21"/>
        </w:rPr>
      </w:pPr>
      <w:r>
        <w:rPr>
          <w:rFonts w:hint="default" w:ascii="Century" w:hAnsi="Century"/>
          <w:sz w:val="21"/>
        </w:rPr>
        <w:br w:type="page"/>
      </w:r>
    </w:p>
    <w:p>
      <w:pPr>
        <w:pStyle w:val="0"/>
        <w:jc w:val="center"/>
        <w:rPr>
          <w:rFonts w:hint="default" w:ascii="Century" w:hAnsi="Century"/>
        </w:rPr>
      </w:pPr>
    </w:p>
    <w:p>
      <w:pPr>
        <w:pStyle w:val="0"/>
        <w:jc w:val="center"/>
        <w:rPr>
          <w:rFonts w:hint="default" w:ascii="Century" w:hAnsi="Century"/>
        </w:rPr>
      </w:pPr>
    </w:p>
    <w:p>
      <w:pPr>
        <w:pStyle w:val="0"/>
        <w:jc w:val="left"/>
        <w:rPr>
          <w:rFonts w:hint="default" w:ascii="Century" w:hAnsi="Century"/>
          <w:sz w:val="20"/>
        </w:rPr>
      </w:pPr>
      <w:r>
        <w:rPr>
          <w:rFonts w:hint="eastAsia" w:ascii="Century" w:hAnsi="Century"/>
          <w:sz w:val="20"/>
        </w:rPr>
        <w:t>届出に当たり、次の事項について確認しました。</w:t>
      </w:r>
    </w:p>
    <w:p>
      <w:pPr>
        <w:pStyle w:val="0"/>
        <w:jc w:val="left"/>
        <w:rPr>
          <w:rFonts w:hint="default" w:ascii="Century" w:hAnsi="Century"/>
          <w:sz w:val="20"/>
        </w:rPr>
      </w:pPr>
      <w:r>
        <w:rPr>
          <w:rFonts w:hint="eastAsia" w:ascii="Century" w:hAnsi="Century"/>
          <w:sz w:val="20"/>
        </w:rPr>
        <w:t>〇　確認事項（お二人でご確認ください。）</w:t>
      </w:r>
    </w:p>
    <w:tbl>
      <w:tblPr>
        <w:tblStyle w:val="31"/>
        <w:tblW w:w="5000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81"/>
        <w:gridCol w:w="4314"/>
        <w:gridCol w:w="4562"/>
      </w:tblGrid>
      <w:tr>
        <w:trPr/>
        <w:tc>
          <w:tcPr>
            <w:tcW w:w="2588" w:type="pct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項目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（該当する項目に</w:t>
            </w:r>
            <w:r>
              <w:rPr>
                <w:rFonts w:hint="default" w:ascii="ＭＳ 明朝" w:hAnsi="ＭＳ 明朝"/>
                <w:sz w:val="20"/>
              </w:rPr>
              <w:t>☑</w:t>
            </w:r>
            <w:r>
              <w:rPr>
                <w:rFonts w:hint="default" w:ascii="ＭＳ 明朝" w:hAnsi="ＭＳ 明朝"/>
                <w:sz w:val="20"/>
              </w:rPr>
              <w:t>をつけてください。）</w:t>
            </w:r>
          </w:p>
        </w:tc>
        <w:tc>
          <w:tcPr>
            <w:tcW w:w="241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添付する書類</w:t>
            </w: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互いを人生のパートナーとし、日常生活において経済面、生活面、精神面等で相互に責任を持ち、継続的に協力し合うことを約束した２者の関係である。</w:t>
            </w:r>
          </w:p>
        </w:tc>
        <w:tc>
          <w:tcPr>
            <w:tcW w:w="2412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①氏名及び現住所を確認できる書類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・住民票の写し又は住民票記載事項証明書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（転入予定である場合）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・転入予定であることを証明する書類</w:t>
            </w: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宣誓日当日において、双方が民法に定める成年に達している。</w:t>
            </w:r>
          </w:p>
        </w:tc>
        <w:tc>
          <w:tcPr>
            <w:tcW w:w="2412" w:type="pct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②配偶者がいないことを証明する書類及び</w:t>
            </w:r>
            <w:r>
              <w:rPr>
                <w:rFonts w:hint="default" w:ascii="Century" w:hAnsi="Century"/>
                <w:sz w:val="20"/>
              </w:rPr>
              <w:t>婚姻することができない者同士でないこと</w:t>
            </w:r>
            <w:r>
              <w:rPr>
                <w:rFonts w:hint="eastAsia" w:ascii="Century" w:hAnsi="Century"/>
                <w:sz w:val="20"/>
              </w:rPr>
              <w:t>を証明する書類</w:t>
            </w:r>
          </w:p>
          <w:p>
            <w:pPr>
              <w:pStyle w:val="0"/>
              <w:spacing w:line="28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・戸籍全部事項証明書（戸籍謄本）又は戸籍個人事項証明書（戸籍抄本）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③（通称名使用の場合）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・通称名の使用を確認できる書類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④本人確認書類（宣誓日に原本を提示）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・運転免許証、個人番号カード等</w:t>
            </w: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双方又は一方が、市内に住所を有している、又は３か月以内に転入予定である。</w:t>
            </w:r>
          </w:p>
        </w:tc>
        <w:tc>
          <w:tcPr>
            <w:tcW w:w="2412" w:type="pct"/>
            <w:vMerge w:val="continue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双方に配偶者がいない。</w:t>
            </w:r>
          </w:p>
        </w:tc>
        <w:tc>
          <w:tcPr>
            <w:tcW w:w="2412" w:type="pct"/>
            <w:vMerge w:val="continue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双方が、お互い以外の者とパートナーシップに類する関係にない。</w:t>
            </w:r>
          </w:p>
        </w:tc>
        <w:tc>
          <w:tcPr>
            <w:tcW w:w="2412" w:type="pct"/>
            <w:vMerge w:val="continue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近親者（直系血族、三親等内の傍系血族及び直系姻族）でない。（養子縁組によって近親者となった者を除く。）</w:t>
            </w:r>
          </w:p>
        </w:tc>
        <w:tc>
          <w:tcPr>
            <w:tcW w:w="2412" w:type="pct"/>
            <w:vMerge w:val="continue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Century" w:hAnsi="Century"/>
          <w:sz w:val="20"/>
        </w:rPr>
      </w:pPr>
      <w:r>
        <w:rPr>
          <w:rFonts w:hint="default" w:ascii="Century" w:hAnsi="Century"/>
          <w:sz w:val="20"/>
        </w:rPr>
        <w:t>　　</w:t>
      </w:r>
      <w:r>
        <w:rPr>
          <w:rFonts w:hint="eastAsia" w:ascii="Century" w:hAnsi="Century"/>
          <w:sz w:val="20"/>
        </w:rPr>
        <w:t>（子及び親を宣誓に含める場合）</w:t>
      </w:r>
    </w:p>
    <w:tbl>
      <w:tblPr>
        <w:tblStyle w:val="31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581"/>
        <w:gridCol w:w="4314"/>
        <w:gridCol w:w="4562"/>
      </w:tblGrid>
      <w:tr>
        <w:trPr/>
        <w:tc>
          <w:tcPr>
            <w:tcW w:w="2587" w:type="pct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項目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（該当するものに</w:t>
            </w:r>
            <w:r>
              <w:rPr>
                <w:rFonts w:hint="default" w:ascii="ＭＳ 明朝" w:hAnsi="ＭＳ 明朝"/>
                <w:sz w:val="20"/>
              </w:rPr>
              <w:t>☑</w:t>
            </w:r>
            <w:r>
              <w:rPr>
                <w:rFonts w:hint="default" w:ascii="ＭＳ 明朝" w:hAnsi="ＭＳ 明朝"/>
                <w:sz w:val="20"/>
              </w:rPr>
              <w:t>をつけてください。）</w:t>
            </w:r>
          </w:p>
        </w:tc>
        <w:tc>
          <w:tcPr>
            <w:tcW w:w="2413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添付する書類</w:t>
            </w: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パートナーシップ宣誓を行う者の一方又は双方の子又は親である。</w:t>
            </w:r>
          </w:p>
        </w:tc>
        <w:tc>
          <w:tcPr>
            <w:tcW w:w="2413" w:type="pct"/>
            <w:vMerge w:val="restar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・親子関係を証明する書類</w:t>
            </w:r>
          </w:p>
          <w:p>
            <w:pPr>
              <w:pStyle w:val="0"/>
              <w:spacing w:line="28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・満１５歳以上の子又は親の同意書</w:t>
            </w:r>
          </w:p>
          <w:p>
            <w:pPr>
              <w:pStyle w:val="0"/>
              <w:spacing w:line="28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（</w:t>
            </w:r>
            <w:r>
              <w:rPr>
                <w:rFonts w:hint="eastAsia" w:ascii="Century" w:hAnsi="Century"/>
                <w:sz w:val="20"/>
              </w:rPr>
              <w:t>様式第３号</w:t>
            </w:r>
            <w:r>
              <w:rPr>
                <w:rFonts w:hint="default" w:ascii="Century" w:hAnsi="Century"/>
                <w:sz w:val="20"/>
              </w:rPr>
              <w:t>）</w:t>
            </w:r>
          </w:p>
        </w:tc>
      </w:tr>
      <w:tr>
        <w:trPr/>
        <w:tc>
          <w:tcPr>
            <w:tcW w:w="307" w:type="pc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□</w:t>
            </w:r>
          </w:p>
        </w:tc>
        <w:tc>
          <w:tcPr>
            <w:tcW w:w="2281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（満１５歳以上の子又は親を宣誓に含める場合）当該子又は親本人の同意を得ている。</w:t>
            </w:r>
          </w:p>
        </w:tc>
        <w:tc>
          <w:tcPr>
            <w:tcW w:w="2413" w:type="pct"/>
            <w:vMerge w:val="continue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Century" w:hAnsi="Century"/>
          <w:sz w:val="20"/>
        </w:rPr>
      </w:pPr>
    </w:p>
    <w:tbl>
      <w:tblPr>
        <w:tblStyle w:val="31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9457"/>
      </w:tblGrid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市使用欄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①　□住民票の写し　□住民票記載事項証明書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default" w:ascii="Century" w:hAnsi="Century"/>
                <w:sz w:val="20"/>
              </w:rPr>
              <w:t>（転入予定の場合）　</w:t>
            </w:r>
            <w:r>
              <w:rPr>
                <w:rFonts w:hint="eastAsia" w:ascii="Century" w:hAnsi="Century"/>
                <w:sz w:val="20"/>
              </w:rPr>
              <w:t>□転入予定であることを証明する書類（　　　　　　　　）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②　□戸籍全部事項証明書　□戸籍個人事項証明書　□その他（　　　　　　　　）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③（通称名使用の場合）　□通称名の使用を確認できる書類（　　　　　　　　　　）</w:t>
            </w:r>
          </w:p>
        </w:tc>
      </w:tr>
      <w:tr>
        <w:trPr/>
        <w:tc>
          <w:tcPr>
            <w:tcW w:w="5000" w:type="pct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④（宣誓日に確認）　□運転免許証　□個人番号カード　□旅券　□その他（　　　　　）</w:t>
            </w:r>
          </w:p>
        </w:tc>
      </w:tr>
    </w:tbl>
    <w:p>
      <w:pPr>
        <w:pStyle w:val="0"/>
        <w:jc w:val="left"/>
        <w:rPr>
          <w:rFonts w:hint="default" w:ascii="Century" w:hAnsi="Century"/>
          <w:sz w:val="21"/>
        </w:rPr>
      </w:pP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1080</Characters>
  <Application>JUST Note</Application>
  <Lines>231</Lines>
  <Paragraphs>77</Paragraphs>
  <CharactersWithSpaces>1202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2024-03-26T08:12:42Z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