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default" w:asciiTheme="minorHAnsi" w:hAnsiTheme="minorHAnsi" w:eastAsiaTheme="minorEastAsia"/>
          <w:sz w:val="23"/>
        </w:rPr>
        <w:t>様式第３号（</w:t>
      </w:r>
      <w:r>
        <w:rPr>
          <w:rFonts w:hint="default" w:asciiTheme="minorHAnsi" w:hAnsiTheme="minorHAnsi" w:eastAsiaTheme="minorEastAsia"/>
        </w:rPr>
        <w:t>第４関係）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jc w:val="center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同　　意　　書</w:t>
      </w:r>
      <w:bookmarkStart w:id="0" w:name="_GoBack"/>
      <w:bookmarkEnd w:id="0"/>
    </w:p>
    <w:p>
      <w:pPr>
        <w:pStyle w:val="0"/>
        <w:jc w:val="center"/>
        <w:rPr>
          <w:rFonts w:hint="default" w:asciiTheme="minorHAnsi" w:hAnsiTheme="minorHAnsi" w:eastAsiaTheme="minorEastAsia"/>
        </w:rPr>
      </w:pPr>
    </w:p>
    <w:p>
      <w:pPr>
        <w:pStyle w:val="0"/>
        <w:jc w:val="lef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私は、（宣誓者）　　　　　　　と（宣誓者）　　　　　　　の間で行われる、陸前高田市パートナーシップ・ファミリーシップ宣誓の取扱いに関する要綱第４第２項の規定に基づく宣誓が、家族として私を含むものであることに同意します。</w:t>
      </w:r>
    </w:p>
    <w:p>
      <w:pPr>
        <w:pStyle w:val="0"/>
        <w:jc w:val="left"/>
        <w:rPr>
          <w:rFonts w:hint="default" w:asciiTheme="minorHAnsi" w:hAnsiTheme="minorHAnsi" w:eastAsiaTheme="minorEastAsia"/>
        </w:rPr>
      </w:pPr>
    </w:p>
    <w:p>
      <w:pPr>
        <w:pStyle w:val="0"/>
        <w:jc w:val="lef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年　　　月　　　日</w:t>
      </w:r>
    </w:p>
    <w:p>
      <w:pPr>
        <w:pStyle w:val="0"/>
        <w:jc w:val="left"/>
        <w:rPr>
          <w:rFonts w:hint="default" w:asciiTheme="minorHAnsi" w:hAnsiTheme="minorHAnsi" w:eastAsiaTheme="minorEastAsia"/>
          <w:sz w:val="23"/>
        </w:rPr>
      </w:pPr>
      <w:r>
        <w:rPr>
          <w:rFonts w:hint="eastAsia" w:asciiTheme="minorHAnsi" w:hAnsiTheme="minorHAnsi" w:eastAsiaTheme="minorEastAsia"/>
          <w:sz w:val="23"/>
        </w:rPr>
        <w:t>　</w:t>
      </w:r>
    </w:p>
    <w:p>
      <w:pPr>
        <w:pStyle w:val="0"/>
        <w:jc w:val="lef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氏　　名（自署）</w:t>
      </w:r>
    </w:p>
    <w:p>
      <w:pPr>
        <w:pStyle w:val="0"/>
        <w:jc w:val="lef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続　　柄</w:t>
      </w:r>
    </w:p>
    <w:p>
      <w:pPr>
        <w:pStyle w:val="0"/>
        <w:ind w:right="27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生年月日　　　　　　年　　　月　　　日</w:t>
      </w: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127</Characters>
  <Application>JUST Note</Application>
  <Lines>13</Lines>
  <Paragraphs>8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