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Century" w:hAnsi="Century"/>
        </w:rPr>
      </w:pPr>
      <w:r>
        <w:rPr>
          <w:rFonts w:hint="eastAsia" w:ascii="Century" w:hAnsi="Century"/>
        </w:rPr>
        <w:t>様式第９号</w:t>
      </w:r>
      <w:r>
        <w:rPr>
          <w:rFonts w:hint="default" w:ascii="Century" w:hAnsi="Century"/>
        </w:rPr>
        <w:t>（第８関係）</w:t>
      </w:r>
      <w:bookmarkStart w:id="0" w:name="_GoBack"/>
      <w:bookmarkEnd w:id="0"/>
    </w:p>
    <w:p>
      <w:pPr>
        <w:pStyle w:val="0"/>
        <w:rPr>
          <w:rFonts w:hint="default" w:ascii="Century" w:hAnsi="Century"/>
        </w:rPr>
      </w:pPr>
      <w:r>
        <w:rPr>
          <w:rFonts w:hint="eastAsia" w:ascii="Century" w:hAnsi="Century"/>
        </w:rPr>
        <w:t>　　　　　　　　　　　　　　　　　　　　　　　　</w:t>
      </w:r>
      <w:r>
        <w:rPr>
          <w:rFonts w:hint="eastAsia" w:ascii="Century" w:hAnsi="Century"/>
        </w:rPr>
        <w:t xml:space="preserve"> </w:t>
      </w:r>
      <w:r>
        <w:rPr>
          <w:rFonts w:hint="eastAsia" w:ascii="Century" w:hAnsi="Century"/>
        </w:rPr>
        <w:t>　年　　　月　　　</w:t>
      </w:r>
      <w:r>
        <w:rPr>
          <w:rFonts w:hint="eastAsia" w:ascii="Century" w:hAnsi="Century"/>
        </w:rPr>
        <w:t xml:space="preserve"> </w:t>
      </w:r>
      <w:r>
        <w:rPr>
          <w:rFonts w:hint="eastAsia" w:ascii="Century" w:hAnsi="Century"/>
        </w:rPr>
        <w:t>日</w:t>
      </w:r>
    </w:p>
    <w:p>
      <w:pPr>
        <w:pStyle w:val="0"/>
        <w:rPr>
          <w:rFonts w:hint="default" w:ascii="Century" w:hAnsi="Century"/>
        </w:rPr>
      </w:pPr>
    </w:p>
    <w:p>
      <w:pPr>
        <w:pStyle w:val="0"/>
        <w:ind w:left="243" w:leftChars="100"/>
        <w:rPr>
          <w:rFonts w:hint="default" w:ascii="Century" w:hAnsi="Century"/>
        </w:rPr>
      </w:pPr>
      <w:r>
        <w:rPr>
          <w:rFonts w:hint="eastAsia" w:ascii="Century" w:hAnsi="Century"/>
        </w:rPr>
        <w:t>陸前高田市長　様</w:t>
      </w:r>
    </w:p>
    <w:p>
      <w:pPr>
        <w:pStyle w:val="0"/>
        <w:rPr>
          <w:rFonts w:hint="default" w:ascii="Century" w:hAnsi="Century"/>
        </w:rPr>
      </w:pPr>
      <w:r>
        <w:rPr>
          <w:rFonts w:hint="eastAsia" w:ascii="Century" w:hAnsi="Century"/>
        </w:rPr>
        <w:t>　　　　　　　　　　　　　　　　</w:t>
      </w:r>
      <w:r>
        <w:rPr>
          <w:rFonts w:hint="eastAsia" w:ascii="Century" w:hAnsi="Century"/>
        </w:rPr>
        <w:t xml:space="preserve"> </w:t>
      </w:r>
      <w:r>
        <w:rPr>
          <w:rFonts w:hint="eastAsia" w:ascii="Century" w:hAnsi="Century"/>
        </w:rPr>
        <w:t>申請者　証明カード番号　　第　　</w:t>
      </w:r>
      <w:r>
        <w:rPr>
          <w:rFonts w:hint="eastAsia" w:ascii="Century" w:hAnsi="Century"/>
        </w:rPr>
        <w:t xml:space="preserve">  </w:t>
      </w:r>
      <w:r>
        <w:rPr>
          <w:rFonts w:hint="eastAsia" w:ascii="Century" w:hAnsi="Century"/>
        </w:rPr>
        <w:t>号</w:t>
      </w:r>
    </w:p>
    <w:p>
      <w:pPr>
        <w:pStyle w:val="0"/>
        <w:rPr>
          <w:rFonts w:hint="default" w:ascii="Century" w:hAnsi="Century"/>
        </w:rPr>
      </w:pPr>
      <w:r>
        <w:rPr>
          <w:rFonts w:hint="eastAsia" w:ascii="Century" w:hAnsi="Century"/>
        </w:rPr>
        <w:t>　　　　　　　　　　　　　　　　　　　　</w:t>
      </w:r>
      <w:r>
        <w:rPr>
          <w:rFonts w:hint="eastAsia" w:ascii="Century" w:hAnsi="Century"/>
        </w:rPr>
        <w:t xml:space="preserve"> </w:t>
      </w:r>
      <w:r>
        <w:rPr>
          <w:rFonts w:hint="eastAsia" w:ascii="Century" w:hAnsi="Century"/>
        </w:rPr>
        <w:t>住　所</w:t>
      </w:r>
    </w:p>
    <w:p>
      <w:pPr>
        <w:pStyle w:val="0"/>
        <w:rPr>
          <w:rFonts w:hint="default" w:ascii="Century" w:hAnsi="Century"/>
        </w:rPr>
      </w:pPr>
      <w:r>
        <w:rPr>
          <w:rFonts w:hint="eastAsia" w:ascii="Century" w:hAnsi="Century"/>
        </w:rPr>
        <w:t>　　　　　　　　　　　　　　　　　　　　</w:t>
      </w:r>
      <w:r>
        <w:rPr>
          <w:rFonts w:hint="eastAsia" w:ascii="Century" w:hAnsi="Century"/>
        </w:rPr>
        <w:t xml:space="preserve"> </w:t>
      </w:r>
      <w:r>
        <w:rPr>
          <w:rFonts w:hint="eastAsia" w:ascii="Century" w:hAnsi="Century"/>
        </w:rPr>
        <w:t>氏　名</w:t>
      </w:r>
    </w:p>
    <w:p>
      <w:pPr>
        <w:pStyle w:val="0"/>
        <w:rPr>
          <w:rFonts w:hint="default" w:ascii="Century" w:hAnsi="Century"/>
        </w:rPr>
      </w:pPr>
      <w:r>
        <w:rPr>
          <w:rFonts w:hint="eastAsia" w:ascii="Century" w:hAnsi="Century"/>
        </w:rPr>
        <w:t>　　　　　　　　　　　　　　　　　　　</w:t>
      </w:r>
      <w:r>
        <w:rPr>
          <w:rFonts w:hint="eastAsia" w:ascii="Century" w:hAnsi="Century"/>
        </w:rPr>
        <w:t xml:space="preserve"> </w:t>
      </w:r>
      <w:r>
        <w:rPr>
          <w:rFonts w:hint="eastAsia" w:ascii="Century" w:hAnsi="Century"/>
        </w:rPr>
        <w:t>（通称名を使用している場合）</w:t>
      </w:r>
    </w:p>
    <w:p>
      <w:pPr>
        <w:pStyle w:val="0"/>
        <w:rPr>
          <w:rFonts w:hint="default" w:ascii="Century" w:hAnsi="Century"/>
        </w:rPr>
      </w:pPr>
      <w:r>
        <w:rPr>
          <w:rFonts w:hint="eastAsia" w:ascii="Century" w:hAnsi="Century"/>
        </w:rPr>
        <w:t xml:space="preserve">                                         </w:t>
      </w:r>
      <w:r>
        <w:rPr>
          <w:rFonts w:hint="eastAsia" w:ascii="Century" w:hAnsi="Century"/>
        </w:rPr>
        <w:t>通称名</w:t>
      </w:r>
    </w:p>
    <w:p>
      <w:pPr>
        <w:pStyle w:val="0"/>
        <w:rPr>
          <w:rFonts w:hint="default" w:ascii="Century" w:hAnsi="Century"/>
        </w:rPr>
      </w:pPr>
      <w:r>
        <w:rPr>
          <w:rFonts w:hint="eastAsia" w:ascii="Century" w:hAnsi="Century"/>
        </w:rPr>
        <w:t>　　　　　　　　　　　　　　　　　　　　</w:t>
      </w:r>
      <w:r>
        <w:rPr>
          <w:rFonts w:hint="eastAsia" w:ascii="Century" w:hAnsi="Century"/>
        </w:rPr>
        <w:t xml:space="preserve"> </w:t>
      </w:r>
      <w:r>
        <w:rPr>
          <w:rFonts w:hint="eastAsia" w:ascii="Century" w:hAnsi="Century"/>
        </w:rPr>
        <w:t>連絡先</w:t>
      </w:r>
    </w:p>
    <w:p>
      <w:pPr>
        <w:pStyle w:val="0"/>
        <w:rPr>
          <w:rFonts w:hint="default" w:ascii="Century" w:hAnsi="Century"/>
        </w:rPr>
      </w:pPr>
    </w:p>
    <w:p>
      <w:pPr>
        <w:pStyle w:val="0"/>
        <w:jc w:val="center"/>
        <w:rPr>
          <w:rFonts w:hint="default" w:ascii="Century" w:hAnsi="Century"/>
        </w:rPr>
      </w:pPr>
      <w:r>
        <w:rPr>
          <w:rFonts w:hint="eastAsia" w:ascii="Century" w:hAnsi="Century"/>
        </w:rPr>
        <w:t>パートナーシップ・ファミリーシップ宣誓届届出事項変更届</w:t>
      </w:r>
    </w:p>
    <w:p>
      <w:pPr>
        <w:pStyle w:val="0"/>
        <w:ind w:firstLine="243" w:firstLineChars="100"/>
        <w:jc w:val="left"/>
        <w:rPr>
          <w:rFonts w:hint="default" w:ascii="Century" w:hAnsi="Century"/>
        </w:rPr>
      </w:pPr>
      <w:r>
        <w:rPr>
          <w:rFonts w:hint="default" w:ascii="Century" w:hAnsi="Century"/>
        </w:rPr>
        <w:t>陸前高田市パートナーシップ・ファミリーシップ宣誓の取扱いに関する要綱第８条第１項の規定により、次のとおり変更があったことを届け出ます。</w:t>
      </w:r>
    </w:p>
    <w:tbl>
      <w:tblPr>
        <w:tblStyle w:val="35"/>
        <w:tblW w:w="8702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2900"/>
        <w:gridCol w:w="2901"/>
        <w:gridCol w:w="2901"/>
      </w:tblGrid>
      <w:tr>
        <w:trPr/>
        <w:tc>
          <w:tcPr>
            <w:tcW w:w="2900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distribute"/>
              <w:rPr>
                <w:rFonts w:hint="default"/>
                <w:color w:val="000000"/>
                <w:kern w:val="0"/>
              </w:rPr>
            </w:pPr>
          </w:p>
        </w:tc>
        <w:tc>
          <w:tcPr>
            <w:tcW w:w="2901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distribute"/>
              <w:rPr>
                <w:rFonts w:hint="default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変更前</w:t>
            </w:r>
          </w:p>
        </w:tc>
        <w:tc>
          <w:tcPr>
            <w:tcW w:w="2901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distribute"/>
              <w:rPr>
                <w:rFonts w:hint="default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変更後</w:t>
            </w:r>
          </w:p>
        </w:tc>
      </w:tr>
      <w:tr>
        <w:trPr/>
        <w:tc>
          <w:tcPr>
            <w:tcW w:w="2900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distribute"/>
              <w:rPr>
                <w:rFonts w:hint="default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氏名</w:t>
            </w:r>
          </w:p>
        </w:tc>
        <w:tc>
          <w:tcPr>
            <w:tcW w:w="2901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hint="default"/>
                <w:color w:val="000000"/>
                <w:kern w:val="0"/>
              </w:rPr>
            </w:pPr>
          </w:p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hint="default"/>
                <w:color w:val="000000"/>
                <w:kern w:val="0"/>
              </w:rPr>
            </w:pPr>
          </w:p>
        </w:tc>
        <w:tc>
          <w:tcPr>
            <w:tcW w:w="2901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hint="default"/>
                <w:color w:val="000000"/>
                <w:kern w:val="0"/>
              </w:rPr>
            </w:pPr>
          </w:p>
        </w:tc>
      </w:tr>
      <w:tr>
        <w:trPr/>
        <w:tc>
          <w:tcPr>
            <w:tcW w:w="2900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distribute"/>
              <w:rPr>
                <w:rFonts w:hint="default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（通称名使用の場合）</w:t>
            </w:r>
          </w:p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distribute"/>
              <w:rPr>
                <w:rFonts w:hint="default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通称名</w:t>
            </w:r>
          </w:p>
        </w:tc>
        <w:tc>
          <w:tcPr>
            <w:tcW w:w="2901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hint="default"/>
                <w:color w:val="000000"/>
                <w:kern w:val="0"/>
              </w:rPr>
            </w:pPr>
          </w:p>
        </w:tc>
        <w:tc>
          <w:tcPr>
            <w:tcW w:w="2901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hint="default"/>
                <w:color w:val="000000"/>
                <w:kern w:val="0"/>
              </w:rPr>
            </w:pPr>
          </w:p>
        </w:tc>
      </w:tr>
      <w:tr>
        <w:trPr>
          <w:trHeight w:val="557" w:hRule="atLeast"/>
        </w:trPr>
        <w:tc>
          <w:tcPr>
            <w:tcW w:w="2900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360" w:lineRule="auto"/>
              <w:jc w:val="distribute"/>
              <w:rPr>
                <w:rFonts w:hint="default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現住所</w:t>
            </w:r>
          </w:p>
        </w:tc>
        <w:tc>
          <w:tcPr>
            <w:tcW w:w="2901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rPr>
                <w:rFonts w:hint="default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〒</w:t>
            </w:r>
          </w:p>
        </w:tc>
        <w:tc>
          <w:tcPr>
            <w:tcW w:w="2901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hint="default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〒</w:t>
            </w:r>
          </w:p>
        </w:tc>
      </w:tr>
      <w:tr>
        <w:trPr/>
        <w:tc>
          <w:tcPr>
            <w:tcW w:w="29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distribute"/>
              <w:rPr>
                <w:rFonts w:hint="default"/>
                <w:color w:val="000000"/>
                <w:kern w:val="0"/>
              </w:rPr>
            </w:pPr>
            <w:r>
              <w:rPr>
                <w:rFonts w:hint="default" w:ascii="ＭＳ 明朝" w:hAnsi="ＭＳ 明朝"/>
                <w:color w:val="000000"/>
                <w:kern w:val="0"/>
              </w:rPr>
              <w:t>連絡先</w:t>
            </w:r>
          </w:p>
        </w:tc>
        <w:tc>
          <w:tcPr>
            <w:tcW w:w="2901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hint="default"/>
                <w:color w:val="000000"/>
                <w:kern w:val="0"/>
              </w:rPr>
            </w:pPr>
          </w:p>
        </w:tc>
        <w:tc>
          <w:tcPr>
            <w:tcW w:w="2901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hint="default"/>
                <w:color w:val="000000"/>
                <w:kern w:val="0"/>
              </w:rPr>
            </w:pPr>
          </w:p>
        </w:tc>
      </w:tr>
      <w:tr>
        <w:trPr/>
        <w:tc>
          <w:tcPr>
            <w:tcW w:w="2900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rPr>
                <w:rFonts w:hint="default"/>
                <w:color w:val="000000"/>
                <w:kern w:val="0"/>
              </w:rPr>
            </w:pPr>
          </w:p>
        </w:tc>
        <w:tc>
          <w:tcPr>
            <w:tcW w:w="2901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hint="default"/>
                <w:color w:val="000000"/>
                <w:kern w:val="0"/>
              </w:rPr>
            </w:pPr>
            <w:r>
              <w:rPr>
                <w:rFonts w:hint="default" w:ascii="ＭＳ 明朝" w:hAnsi="ＭＳ 明朝"/>
                <w:color w:val="000000"/>
                <w:kern w:val="0"/>
              </w:rPr>
              <w:t>（氏名）</w:t>
            </w:r>
          </w:p>
        </w:tc>
        <w:tc>
          <w:tcPr>
            <w:tcW w:w="2901" w:type="dxa"/>
            <w:vAlign w:val="top"/>
          </w:tcPr>
          <w:p>
            <w:pPr>
              <w:pStyle w:val="0"/>
              <w:spacing w:line="280" w:lineRule="exact"/>
              <w:rPr>
                <w:rFonts w:hint="default" w:ascii="Century" w:hAnsi="Century"/>
              </w:rPr>
            </w:pPr>
            <w:r>
              <w:rPr>
                <w:rFonts w:hint="default" w:ascii="Century" w:hAnsi="Century"/>
              </w:rPr>
              <w:t>（氏名）</w:t>
            </w:r>
          </w:p>
        </w:tc>
      </w:tr>
      <w:tr>
        <w:trPr/>
        <w:tc>
          <w:tcPr>
            <w:tcW w:w="2900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jc w:val="distribute"/>
              <w:rPr>
                <w:rFonts w:hint="default"/>
                <w:color w:val="000000"/>
                <w:kern w:val="0"/>
              </w:rPr>
            </w:pPr>
            <w:r>
              <w:rPr>
                <w:rFonts w:hint="default" w:ascii="ＭＳ 明朝" w:hAnsi="ＭＳ 明朝"/>
                <w:color w:val="000000"/>
                <w:kern w:val="0"/>
              </w:rPr>
              <w:t>宣誓に含めた子及び親</w:t>
            </w:r>
          </w:p>
        </w:tc>
        <w:tc>
          <w:tcPr>
            <w:tcW w:w="2901" w:type="dxa"/>
            <w:vAlign w:val="top"/>
          </w:tcPr>
          <w:p>
            <w:pPr>
              <w:pStyle w:val="0"/>
              <w:spacing w:line="280" w:lineRule="exact"/>
              <w:rPr>
                <w:rFonts w:hint="default" w:ascii="Century" w:hAnsi="Century"/>
              </w:rPr>
            </w:pPr>
            <w:r>
              <w:rPr>
                <w:rFonts w:hint="default" w:ascii="Century" w:hAnsi="Century"/>
              </w:rPr>
              <w:t>（氏名）</w:t>
            </w:r>
          </w:p>
        </w:tc>
        <w:tc>
          <w:tcPr>
            <w:tcW w:w="2901" w:type="dxa"/>
            <w:vAlign w:val="top"/>
          </w:tcPr>
          <w:p>
            <w:pPr>
              <w:pStyle w:val="0"/>
              <w:spacing w:line="280" w:lineRule="exact"/>
              <w:rPr>
                <w:rFonts w:hint="default" w:ascii="Century" w:hAnsi="Century"/>
              </w:rPr>
            </w:pPr>
            <w:r>
              <w:rPr>
                <w:rFonts w:hint="default" w:ascii="Century" w:hAnsi="Century"/>
              </w:rPr>
              <w:t>（氏名）</w:t>
            </w:r>
          </w:p>
        </w:tc>
      </w:tr>
      <w:tr>
        <w:trPr/>
        <w:tc>
          <w:tcPr>
            <w:tcW w:w="2900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autoSpaceDE w:val="0"/>
              <w:autoSpaceDN w:val="0"/>
              <w:adjustRightInd w:val="0"/>
              <w:spacing w:line="280" w:lineRule="exact"/>
              <w:rPr>
                <w:rFonts w:hint="default"/>
                <w:color w:val="000000"/>
                <w:kern w:val="0"/>
              </w:rPr>
            </w:pPr>
          </w:p>
        </w:tc>
        <w:tc>
          <w:tcPr>
            <w:tcW w:w="2901" w:type="dxa"/>
            <w:vAlign w:val="top"/>
          </w:tcPr>
          <w:p>
            <w:pPr>
              <w:pStyle w:val="0"/>
              <w:spacing w:line="280" w:lineRule="exact"/>
              <w:rPr>
                <w:rFonts w:hint="default" w:ascii="Century" w:hAnsi="Century"/>
              </w:rPr>
            </w:pPr>
            <w:r>
              <w:rPr>
                <w:rFonts w:hint="default" w:ascii="Century" w:hAnsi="Century"/>
              </w:rPr>
              <w:t>（氏名）</w:t>
            </w:r>
          </w:p>
        </w:tc>
        <w:tc>
          <w:tcPr>
            <w:tcW w:w="2901" w:type="dxa"/>
            <w:vAlign w:val="top"/>
          </w:tcPr>
          <w:p>
            <w:pPr>
              <w:pStyle w:val="0"/>
              <w:spacing w:line="280" w:lineRule="exact"/>
              <w:rPr>
                <w:rFonts w:hint="default" w:ascii="Century" w:hAnsi="Century"/>
              </w:rPr>
            </w:pPr>
            <w:r>
              <w:rPr>
                <w:rFonts w:hint="default" w:ascii="Century" w:hAnsi="Century"/>
              </w:rPr>
              <w:t>（氏名）</w:t>
            </w:r>
          </w:p>
        </w:tc>
      </w:tr>
    </w:tbl>
    <w:p>
      <w:pPr>
        <w:pStyle w:val="0"/>
        <w:jc w:val="left"/>
        <w:rPr>
          <w:rFonts w:hint="default" w:ascii="Century" w:hAnsi="Century"/>
        </w:rPr>
      </w:pPr>
      <w:r>
        <w:rPr>
          <w:rFonts w:hint="default" w:ascii="ＭＳ 明朝" w:hAnsi="ＭＳ 明朝"/>
        </w:rPr>
        <w:t>※</w:t>
      </w:r>
      <w:r>
        <w:rPr>
          <w:rFonts w:hint="default" w:ascii="ＭＳ 明朝" w:hAnsi="ＭＳ 明朝"/>
        </w:rPr>
        <w:t>　変更があった項目のみ記載すること。</w:t>
      </w:r>
    </w:p>
    <w:tbl>
      <w:tblPr>
        <w:tblStyle w:val="35"/>
        <w:tblW w:w="8702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8702"/>
      </w:tblGrid>
      <w:tr>
        <w:trPr/>
        <w:tc>
          <w:tcPr>
            <w:tcW w:w="8702" w:type="dxa"/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 w:ascii="Century" w:hAnsi="Century"/>
              </w:rPr>
            </w:pPr>
            <w:r>
              <w:rPr>
                <w:rFonts w:hint="default" w:ascii="Century" w:hAnsi="Century"/>
              </w:rPr>
              <w:t>市使用欄</w:t>
            </w:r>
          </w:p>
        </w:tc>
      </w:tr>
      <w:tr>
        <w:trPr/>
        <w:tc>
          <w:tcPr>
            <w:tcW w:w="8702" w:type="dxa"/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氏名・住所確認　　□住民票の写し　□住民票記載事項証明書</w:t>
            </w:r>
          </w:p>
        </w:tc>
      </w:tr>
      <w:tr>
        <w:trPr/>
        <w:tc>
          <w:tcPr>
            <w:tcW w:w="8702" w:type="dxa"/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default" w:ascii="Century" w:hAnsi="Century"/>
              </w:rPr>
            </w:pPr>
            <w:r>
              <w:rPr>
                <w:rFonts w:hint="default" w:ascii="Century" w:hAnsi="Century"/>
              </w:rPr>
              <w:t>戸籍に関する確認　</w:t>
            </w:r>
            <w:r>
              <w:rPr>
                <w:rFonts w:hint="eastAsia" w:ascii="Century" w:hAnsi="Century"/>
              </w:rPr>
              <w:t>□戸籍全部事項証明書</w:t>
            </w:r>
            <w:r>
              <w:rPr>
                <w:rFonts w:hint="eastAsia" w:ascii="Century" w:hAnsi="Century"/>
              </w:rPr>
              <w:t xml:space="preserve"> </w:t>
            </w:r>
            <w:r>
              <w:rPr>
                <w:rFonts w:hint="eastAsia" w:ascii="Century" w:hAnsi="Century"/>
              </w:rPr>
              <w:t>□戸籍個人事項証明書</w:t>
            </w:r>
            <w:r>
              <w:rPr>
                <w:rFonts w:hint="eastAsia" w:ascii="Century" w:hAnsi="Century"/>
              </w:rPr>
              <w:t xml:space="preserve"> </w:t>
            </w:r>
          </w:p>
          <w:p>
            <w:pPr>
              <w:pStyle w:val="0"/>
              <w:spacing w:line="280" w:lineRule="exact"/>
              <w:jc w:val="left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□その他（</w:t>
            </w:r>
            <w:r>
              <w:rPr>
                <w:rFonts w:hint="eastAsia" w:ascii="Century" w:hAnsi="Century"/>
              </w:rPr>
              <w:t xml:space="preserve"> </w:t>
            </w:r>
            <w:r>
              <w:rPr>
                <w:rFonts w:hint="eastAsia" w:ascii="Century" w:hAnsi="Century"/>
              </w:rPr>
              <w:t>　　</w:t>
            </w:r>
            <w:r>
              <w:rPr>
                <w:rFonts w:hint="eastAsia" w:ascii="Century" w:hAnsi="Century"/>
              </w:rPr>
              <w:t xml:space="preserve">  </w:t>
            </w:r>
            <w:r>
              <w:rPr>
                <w:rFonts w:hint="eastAsia" w:ascii="Century" w:hAnsi="Century"/>
              </w:rPr>
              <w:t>）</w:t>
            </w:r>
          </w:p>
        </w:tc>
      </w:tr>
      <w:tr>
        <w:trPr/>
        <w:tc>
          <w:tcPr>
            <w:tcW w:w="8702" w:type="dxa"/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default" w:ascii="Century" w:hAnsi="Century"/>
              </w:rPr>
            </w:pPr>
            <w:r>
              <w:rPr>
                <w:rFonts w:hint="default" w:ascii="Century" w:hAnsi="Century"/>
              </w:rPr>
              <w:t>通称名の確認　　　</w:t>
            </w:r>
            <w:r>
              <w:rPr>
                <w:rFonts w:hint="eastAsia" w:ascii="Century" w:hAnsi="Century"/>
              </w:rPr>
              <w:t>□通称名の使用を確認できる書類（　　　　　　　　　</w:t>
            </w:r>
            <w:r>
              <w:rPr>
                <w:rFonts w:hint="eastAsia" w:ascii="Century" w:hAnsi="Century"/>
              </w:rPr>
              <w:t xml:space="preserve"> </w:t>
            </w:r>
            <w:r>
              <w:rPr>
                <w:rFonts w:hint="eastAsia" w:ascii="Century" w:hAnsi="Century"/>
              </w:rPr>
              <w:t>）</w:t>
            </w:r>
          </w:p>
        </w:tc>
      </w:tr>
      <w:tr>
        <w:trPr/>
        <w:tc>
          <w:tcPr>
            <w:tcW w:w="8702" w:type="dxa"/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その他　　　　　　□変更内容を確認できる書類（　　　　　　　　　　　）</w:t>
            </w:r>
          </w:p>
        </w:tc>
      </w:tr>
      <w:tr>
        <w:trPr/>
        <w:tc>
          <w:tcPr>
            <w:tcW w:w="8702" w:type="dxa"/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返還確認　　　　　□宣誓証明書　□宣誓制度届出受理証明カード</w:t>
            </w:r>
          </w:p>
        </w:tc>
      </w:tr>
      <w:tr>
        <w:trPr/>
        <w:tc>
          <w:tcPr>
            <w:tcW w:w="8702" w:type="dxa"/>
            <w:vAlign w:val="top"/>
          </w:tcPr>
          <w:p>
            <w:pPr>
              <w:pStyle w:val="0"/>
              <w:spacing w:line="280" w:lineRule="exact"/>
              <w:jc w:val="left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本人確認　　　　　□運転免許証　□個人番号カード　□旅券　</w:t>
            </w:r>
          </w:p>
          <w:p>
            <w:pPr>
              <w:pStyle w:val="0"/>
              <w:spacing w:line="280" w:lineRule="exact"/>
              <w:jc w:val="left"/>
              <w:rPr>
                <w:rFonts w:hint="default" w:ascii="Century" w:hAnsi="Century"/>
              </w:rPr>
            </w:pPr>
            <w:r>
              <w:rPr>
                <w:rFonts w:hint="eastAsia" w:ascii="Century" w:hAnsi="Century"/>
              </w:rPr>
              <w:t>□その他（　　</w:t>
            </w:r>
            <w:r>
              <w:rPr>
                <w:rFonts w:hint="eastAsia" w:ascii="Century" w:hAnsi="Century"/>
              </w:rPr>
              <w:t xml:space="preserve"> </w:t>
            </w:r>
            <w:r>
              <w:rPr>
                <w:rFonts w:hint="eastAsia" w:ascii="Century" w:hAnsi="Century"/>
              </w:rPr>
              <w:t>　　）</w:t>
            </w:r>
          </w:p>
        </w:tc>
      </w:tr>
    </w:tbl>
    <w:p>
      <w:pPr>
        <w:pStyle w:val="0"/>
        <w:jc w:val="left"/>
        <w:rPr>
          <w:rFonts w:hint="default" w:ascii="Century" w:hAnsi="Century"/>
        </w:rPr>
      </w:pPr>
    </w:p>
    <w:p>
      <w:pPr>
        <w:pStyle w:val="0"/>
        <w:widowControl w:val="1"/>
        <w:jc w:val="left"/>
        <w:rPr>
          <w:rFonts w:hint="default" w:ascii="Century" w:hAnsi="Century"/>
        </w:rPr>
      </w:pPr>
    </w:p>
    <w:sectPr>
      <w:pgSz w:w="11906" w:h="16838"/>
      <w:pgMar w:top="1418" w:right="1134" w:bottom="851" w:left="1531" w:header="851" w:footer="680" w:gutter="0"/>
      <w:cols w:space="720"/>
      <w:textDirection w:val="lrTb"/>
      <w:docGrid w:type="linesAndChars" w:linePitch="469" w:charSpace="65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6"/>
  <w:bordersDoNotSurroundHeader/>
  <w:bordersDoNotSurroundFooter/>
  <w:defaultTabStop w:val="840"/>
  <w:drawingGridHorizontalSpacing w:val="243"/>
  <w:drawingGridVerticalSpacing w:val="469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character" w:styleId="18" w:customStyle="1">
    <w:name w:val="cm"/>
    <w:next w:val="18"/>
    <w:link w:val="0"/>
    <w:uiPriority w:val="0"/>
    <w:rPr>
      <w:sz w:val="24"/>
    </w:rPr>
  </w:style>
  <w:style w:type="character" w:styleId="19" w:customStyle="1">
    <w:name w:val="フッター (文字)"/>
    <w:next w:val="19"/>
    <w:link w:val="16"/>
    <w:uiPriority w:val="0"/>
    <w:rPr>
      <w:rFonts w:ascii="ＭＳ 明朝" w:hAnsi="ＭＳ 明朝"/>
      <w:kern w:val="2"/>
      <w:sz w:val="24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Arial" w:hAnsi="Arial" w:eastAsia="ＭＳ ゴシック"/>
      <w:kern w:val="2"/>
      <w:sz w:val="18"/>
    </w:rPr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  <w:rPr>
      <w:rFonts w:ascii="ＭＳ 明朝" w:hAnsi="ＭＳ 明朝"/>
      <w:kern w:val="2"/>
      <w:sz w:val="24"/>
    </w:rPr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rPr>
      <w:rFonts w:ascii="ＭＳ 明朝" w:hAnsi="ＭＳ 明朝"/>
      <w:b w:val="1"/>
      <w:kern w:val="2"/>
      <w:sz w:val="24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0" w:customStyle="1">
    <w:name w:val="表 (格子)1"/>
    <w:basedOn w:val="11"/>
    <w:next w:val="30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1" w:customStyle="1">
    <w:name w:val="表 (格子)2"/>
    <w:basedOn w:val="11"/>
    <w:next w:val="31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 (格子)3"/>
    <w:basedOn w:val="11"/>
    <w:next w:val="32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3" w:customStyle="1">
    <w:name w:val="表 (格子)4"/>
    <w:basedOn w:val="11"/>
    <w:next w:val="33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4" w:customStyle="1">
    <w:name w:val="表 (格子)5"/>
    <w:basedOn w:val="11"/>
    <w:next w:val="34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5" w:customStyle="1">
    <w:name w:val="表 (格子)6"/>
    <w:basedOn w:val="11"/>
    <w:next w:val="35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6" w:customStyle="1">
    <w:name w:val="表 (格子)7"/>
    <w:basedOn w:val="11"/>
    <w:next w:val="36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7" w:customStyle="1">
    <w:name w:val="表 (格子)8"/>
    <w:basedOn w:val="11"/>
    <w:next w:val="37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8" w:customStyle="1">
    <w:name w:val="表 (格子)9"/>
    <w:basedOn w:val="11"/>
    <w:next w:val="38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387</Characters>
  <Application>JUST Note</Application>
  <Lines>53</Lines>
  <Paragraphs>37</Paragraphs>
  <CharactersWithSpaces>632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陸前高田市介護保険条例の一部を改正する条例</dc:title>
  <dc:creator>HITACHI</dc:creator>
  <cp:lastModifiedBy>中里 晃</cp:lastModifiedBy>
  <cp:lastPrinted>2024-03-26T00:20:00Z</cp:lastPrinted>
  <dcterms:created xsi:type="dcterms:W3CDTF">2024-03-26T00:22:00Z</dcterms:created>
  <dcterms:modified xsi:type="dcterms:W3CDTF">2024-03-26T08:05:40Z</dcterms:modified>
  <cp:revision>2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_AdHocReviewCycleID">
    <vt:i4>854107106</vt:i4>
  </property>
  <property fmtid="{D5CDD505-2E9C-101B-9397-08002B2CF9AE}" pid="3" name="_AuthorEmail">
    <vt:lpwstr>rt0632@city.rikuzentakata.iwate.jp</vt:lpwstr>
  </property>
  <property fmtid="{D5CDD505-2E9C-101B-9397-08002B2CF9AE}" pid="4" name="_AuthorEmailDisplayName">
    <vt:lpwstr>rt0632</vt:lpwstr>
  </property>
  <property fmtid="{D5CDD505-2E9C-101B-9397-08002B2CF9AE}" pid="5" name="_EmailSubject">
    <vt:lpwstr/>
  </property>
  <property fmtid="{D5CDD505-2E9C-101B-9397-08002B2CF9AE}" pid="6" name="_ReviewingToolsShownOnce">
    <vt:lpwstr/>
  </property>
</Properties>
</file>