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03AC7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様式第１２号（第１２条関係）</w:t>
      </w:r>
    </w:p>
    <w:p w:rsidR="00000000" w:rsidRDefault="00603AC7">
      <w:pPr>
        <w:rPr>
          <w:noProof/>
        </w:rPr>
      </w:pPr>
    </w:p>
    <w:p w:rsidR="00000000" w:rsidRDefault="00603AC7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603AC7">
      <w:pPr>
        <w:rPr>
          <w:noProof/>
        </w:rPr>
      </w:pPr>
    </w:p>
    <w:p w:rsidR="00000000" w:rsidRDefault="00603AC7">
      <w:pPr>
        <w:rPr>
          <w:noProof/>
        </w:rPr>
      </w:pPr>
    </w:p>
    <w:p w:rsidR="00000000" w:rsidRDefault="00603AC7">
      <w:pPr>
        <w:rPr>
          <w:noProof/>
        </w:rPr>
      </w:pPr>
      <w:r>
        <w:rPr>
          <w:rFonts w:hint="eastAsia"/>
          <w:noProof/>
        </w:rPr>
        <w:t xml:space="preserve">　陸前高田市長　　　　殿</w:t>
      </w:r>
    </w:p>
    <w:p w:rsidR="00000000" w:rsidRDefault="00603AC7">
      <w:pPr>
        <w:rPr>
          <w:noProof/>
        </w:rPr>
      </w:pPr>
    </w:p>
    <w:p w:rsidR="00000000" w:rsidRDefault="00603AC7">
      <w:pPr>
        <w:rPr>
          <w:noProof/>
        </w:rPr>
      </w:pPr>
    </w:p>
    <w:p w:rsidR="00000000" w:rsidRDefault="00603AC7">
      <w:pPr>
        <w:jc w:val="right"/>
        <w:rPr>
          <w:noProof/>
        </w:rPr>
      </w:pPr>
      <w:r>
        <w:rPr>
          <w:rFonts w:hint="eastAsia"/>
          <w:noProof/>
        </w:rPr>
        <w:t xml:space="preserve">特定非営利活動法人の名称　　　　　　　　　　</w:t>
      </w:r>
    </w:p>
    <w:p w:rsidR="00000000" w:rsidRDefault="00603AC7">
      <w:pPr>
        <w:jc w:val="right"/>
        <w:rPr>
          <w:noProof/>
        </w:rPr>
      </w:pPr>
      <w:r>
        <w:rPr>
          <w:rFonts w:hint="eastAsia"/>
          <w:noProof/>
        </w:rPr>
        <w:t xml:space="preserve">清算人　住所　　　　　　　　　　　　　　　　</w:t>
      </w:r>
    </w:p>
    <w:p w:rsidR="00000000" w:rsidRDefault="00603AC7">
      <w:pPr>
        <w:jc w:val="right"/>
        <w:rPr>
          <w:noProof/>
        </w:rPr>
      </w:pPr>
      <w:r>
        <w:rPr>
          <w:rFonts w:hint="eastAsia"/>
          <w:noProof/>
        </w:rPr>
        <w:t xml:space="preserve">氏名　　　　　　　　　　　　　　　　</w:t>
      </w:r>
    </w:p>
    <w:p w:rsidR="00000000" w:rsidRDefault="00603AC7">
      <w:pPr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　　</w:t>
      </w:r>
    </w:p>
    <w:p w:rsidR="00000000" w:rsidRDefault="00603AC7">
      <w:pPr>
        <w:rPr>
          <w:noProof/>
        </w:rPr>
      </w:pPr>
    </w:p>
    <w:p w:rsidR="00000000" w:rsidRDefault="00603AC7">
      <w:pPr>
        <w:rPr>
          <w:noProof/>
        </w:rPr>
      </w:pPr>
    </w:p>
    <w:p w:rsidR="00000000" w:rsidRDefault="00603AC7">
      <w:pPr>
        <w:jc w:val="center"/>
        <w:rPr>
          <w:noProof/>
        </w:rPr>
      </w:pPr>
      <w:r>
        <w:rPr>
          <w:rFonts w:hint="eastAsia"/>
          <w:noProof/>
        </w:rPr>
        <w:t>残余財産譲渡認証申請書</w:t>
      </w:r>
    </w:p>
    <w:p w:rsidR="00000000" w:rsidRDefault="00603AC7">
      <w:pPr>
        <w:rPr>
          <w:noProof/>
        </w:rPr>
      </w:pPr>
      <w:r>
        <w:rPr>
          <w:rFonts w:hint="eastAsia"/>
          <w:noProof/>
        </w:rPr>
        <w:t xml:space="preserve">　下記のとおり残余財産を譲渡することにつ</w:t>
      </w:r>
      <w:r>
        <w:rPr>
          <w:rFonts w:hint="eastAsia"/>
          <w:noProof/>
        </w:rPr>
        <w:t>いて、特定非営利活動促進法第３２条第２項の認証を受けたいので、申請します。</w:t>
      </w:r>
    </w:p>
    <w:p w:rsidR="00000000" w:rsidRDefault="00603AC7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:rsidR="00000000" w:rsidRDefault="00603AC7">
      <w:pPr>
        <w:rPr>
          <w:noProof/>
        </w:rPr>
      </w:pPr>
      <w:r>
        <w:rPr>
          <w:rFonts w:hint="eastAsia"/>
          <w:noProof/>
        </w:rPr>
        <w:t>１　譲渡すべき残余財産</w:t>
      </w:r>
    </w:p>
    <w:p w:rsidR="00000000" w:rsidRDefault="00603AC7">
      <w:pPr>
        <w:rPr>
          <w:noProof/>
        </w:rPr>
      </w:pPr>
      <w:r>
        <w:rPr>
          <w:rFonts w:hint="eastAsia"/>
          <w:noProof/>
        </w:rPr>
        <w:t>２　残余財産の譲渡を受ける者</w:t>
      </w:r>
    </w:p>
    <w:p w:rsidR="00000000" w:rsidRDefault="00603AC7">
      <w:pPr>
        <w:rPr>
          <w:noProof/>
        </w:rPr>
      </w:pPr>
    </w:p>
    <w:p w:rsidR="00000000" w:rsidRDefault="00603AC7">
      <w:pPr>
        <w:ind w:left="210" w:hangingChars="100" w:hanging="210"/>
        <w:rPr>
          <w:noProof/>
        </w:rPr>
      </w:pPr>
      <w:r>
        <w:rPr>
          <w:rFonts w:hint="eastAsia"/>
          <w:noProof/>
        </w:rPr>
        <w:t>備考　「残余財産の譲渡を受ける者」の記載については、残余財産の譲渡を受ける者が複</w:t>
      </w:r>
    </w:p>
    <w:p w:rsidR="00000000" w:rsidRDefault="00603AC7">
      <w:pPr>
        <w:ind w:leftChars="100" w:left="210" w:firstLineChars="100" w:firstLine="210"/>
        <w:rPr>
          <w:noProof/>
        </w:rPr>
      </w:pPr>
      <w:r>
        <w:rPr>
          <w:rFonts w:hint="eastAsia"/>
          <w:noProof/>
        </w:rPr>
        <w:t>数ある場合には、各別に譲渡する財産を記載してください。</w:t>
      </w:r>
    </w:p>
    <w:p w:rsidR="00000000" w:rsidRDefault="00603AC7">
      <w:pPr>
        <w:ind w:left="420" w:hanging="420"/>
        <w:rPr>
          <w:noProof/>
        </w:rPr>
      </w:pPr>
    </w:p>
    <w:p w:rsidR="00000000" w:rsidRDefault="00603AC7">
      <w:pPr>
        <w:ind w:left="420" w:hanging="420"/>
        <w:jc w:val="right"/>
        <w:rPr>
          <w:noProof/>
        </w:rPr>
      </w:pPr>
      <w:r>
        <w:rPr>
          <w:rFonts w:hint="eastAsia"/>
          <w:noProof/>
        </w:rPr>
        <w:t>（Ａ４）</w:t>
      </w: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3AC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603AC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3AC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603AC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C7"/>
    <w:rsid w:val="0060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16E760-EF43-44D4-B4D3-3FDAAB63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北島 郁恵</cp:lastModifiedBy>
  <cp:revision>2</cp:revision>
  <dcterms:created xsi:type="dcterms:W3CDTF">2022-04-22T08:06:00Z</dcterms:created>
  <dcterms:modified xsi:type="dcterms:W3CDTF">2022-04-22T08:06:00Z</dcterms:modified>
</cp:coreProperties>
</file>