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243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様式第２号（第１２関係）</w:t>
      </w:r>
    </w:p>
    <w:p>
      <w:pPr>
        <w:pStyle w:val="0"/>
        <w:ind w:left="0" w:leftChars="0" w:hanging="243" w:hangingChars="100"/>
        <w:jc w:val="right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　月　　　日</w:t>
      </w:r>
    </w:p>
    <w:p>
      <w:pPr>
        <w:pStyle w:val="0"/>
        <w:ind w:left="218" w:leftChars="100" w:right="872" w:rightChars="400" w:firstLine="0" w:firstLineChars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陸前高田市長　あて</w:t>
      </w:r>
    </w:p>
    <w:p>
      <w:pPr>
        <w:pStyle w:val="0"/>
        <w:ind w:left="0" w:leftChars="0" w:right="872" w:rightChars="400" w:hanging="198" w:hangingChars="100"/>
        <w:rPr>
          <w:rFonts w:hint="eastAsia"/>
          <w:color w:val="000000" w:themeColor="text1"/>
          <w:sz w:val="22"/>
        </w:rPr>
      </w:pPr>
    </w:p>
    <w:p>
      <w:pPr>
        <w:pStyle w:val="0"/>
        <w:ind w:left="5212" w:leftChars="2300" w:right="0" w:rightChars="0" w:hanging="198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申請者　住　所　</w:t>
      </w:r>
      <w:r>
        <w:rPr>
          <w:rFonts w:hint="eastAsia"/>
          <w:color w:val="000000" w:themeColor="text1"/>
          <w:sz w:val="22"/>
          <w:u w:val="single" w:color="auto"/>
        </w:rPr>
        <w:t>　　　　　　　　　　　　　　　　　　　</w:t>
      </w:r>
    </w:p>
    <w:p>
      <w:pPr>
        <w:pStyle w:val="0"/>
        <w:ind w:left="5212" w:leftChars="2300" w:right="0" w:rightChars="0" w:hanging="198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氏　名　</w:t>
      </w:r>
      <w:r>
        <w:rPr>
          <w:rFonts w:hint="eastAsia"/>
          <w:color w:val="000000" w:themeColor="text1"/>
          <w:sz w:val="22"/>
          <w:u w:val="single" w:color="auto"/>
        </w:rPr>
        <w:t>　　　　　　　　　　　　　　　　　　　</w:t>
      </w:r>
    </w:p>
    <w:p>
      <w:pPr>
        <w:pStyle w:val="0"/>
        <w:ind w:left="5212" w:leftChars="2300" w:right="0" w:rightChars="0" w:hanging="198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連絡先　</w:t>
      </w:r>
      <w:r>
        <w:rPr>
          <w:rFonts w:hint="eastAsia"/>
          <w:color w:val="000000" w:themeColor="text1"/>
          <w:sz w:val="22"/>
          <w:u w:val="single" w:color="auto"/>
        </w:rPr>
        <w:t>　　　　　　　　　　　　　　　　　　　</w:t>
      </w:r>
    </w:p>
    <w:p>
      <w:pPr>
        <w:pStyle w:val="0"/>
        <w:ind w:left="0" w:leftChars="0" w:hanging="243" w:hangingChars="100"/>
        <w:rPr>
          <w:rFonts w:hint="eastAsia"/>
          <w:color w:val="000000" w:themeColor="text1"/>
          <w:sz w:val="22"/>
        </w:rPr>
      </w:pPr>
    </w:p>
    <w:p>
      <w:pPr>
        <w:pStyle w:val="0"/>
        <w:ind w:left="0" w:leftChars="0" w:hanging="243" w:hangingChars="100"/>
        <w:jc w:val="center"/>
        <w:rPr>
          <w:rFonts w:hint="eastAsia" w:ascii="ＭＳ ゴシック" w:hAnsi="ＭＳ ゴシック" w:eastAsia="ＭＳ ゴシック"/>
          <w:b w:val="1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2"/>
        </w:rPr>
        <w:t>陸前高田市新エネルギー設備導入促進事業（木質バイオマスエネルギー利用設備）完了報告書</w:t>
      </w:r>
    </w:p>
    <w:p>
      <w:pPr>
        <w:pStyle w:val="0"/>
        <w:ind w:left="0" w:leftChars="0" w:hanging="243" w:hangingChars="100"/>
        <w:rPr>
          <w:rFonts w:hint="eastAsia"/>
          <w:color w:val="000000" w:themeColor="text1"/>
          <w:sz w:val="22"/>
        </w:rPr>
      </w:pPr>
    </w:p>
    <w:p>
      <w:pPr>
        <w:pStyle w:val="0"/>
        <w:ind w:left="0" w:leftChars="0" w:right="0" w:rightChars="0" w:firstLine="0" w:firstLineChars="0"/>
        <w:rPr>
          <w:rFonts w:hint="eastAsia"/>
        </w:rPr>
      </w:pPr>
      <w:r>
        <w:rPr>
          <w:rFonts w:hint="eastAsia"/>
          <w:color w:val="000000" w:themeColor="text1"/>
          <w:sz w:val="22"/>
        </w:rPr>
        <w:t>　　　　　年　　　月　　　日付け陸前高田市指令　　　第　　　号で交付決定の通知のあった標題事業について、その事業が完了したので、陸前高田市新エネルギー設備導入促進事業（木質バイオマスエネルギー利用設備）実施要綱第１２の規定により、関係書類を添えて、次のとおり報告します。　※太枠内を記入してください。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48"/>
        <w:gridCol w:w="3293"/>
        <w:gridCol w:w="1264"/>
        <w:gridCol w:w="431"/>
        <w:gridCol w:w="2824"/>
        <w:gridCol w:w="651"/>
      </w:tblGrid>
      <w:tr>
        <w:trPr>
          <w:trHeight w:val="1191" w:hRule="atLeast"/>
        </w:trPr>
        <w:tc>
          <w:tcPr>
            <w:tcW w:w="194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設備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（該当部分に☑）</w:t>
            </w:r>
          </w:p>
        </w:tc>
        <w:tc>
          <w:tcPr>
            <w:tcW w:w="8463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薪ストーブ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チップを燃料とするストーブ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ペレットストーブ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45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陸前高田市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　　　　　　　　　　　　　　　　</w:t>
            </w:r>
          </w:p>
        </w:tc>
        <w:tc>
          <w:tcPr>
            <w:tcW w:w="32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先行地域内である場合は右欄に☑</w:t>
            </w:r>
          </w:p>
        </w:tc>
        <w:tc>
          <w:tcPr>
            <w:tcW w:w="651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事業着手日</w:t>
            </w:r>
          </w:p>
        </w:tc>
        <w:tc>
          <w:tcPr>
            <w:tcW w:w="32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　　　　　年　　　月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  <w:highlight w:val="none"/>
              </w:rPr>
              <w:t>　　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6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事業完了日</w:t>
            </w:r>
          </w:p>
        </w:tc>
        <w:tc>
          <w:tcPr>
            <w:tcW w:w="34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　　　　　年　　　月　　　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設置費用（税抜）</w:t>
            </w:r>
          </w:p>
        </w:tc>
        <w:tc>
          <w:tcPr>
            <w:tcW w:w="846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交付決定額</w:t>
            </w:r>
          </w:p>
        </w:tc>
        <w:tc>
          <w:tcPr>
            <w:tcW w:w="846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4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846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hanging="243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※添付書類</w:t>
      </w:r>
    </w:p>
    <w:p>
      <w:pPr>
        <w:pStyle w:val="0"/>
        <w:ind w:left="416" w:leftChars="100" w:right="0" w:rightChars="0" w:hanging="198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木質バイオマスエネルギー利用設備の設置に要した費用及びその内訳を確認できる書類</w:t>
      </w:r>
    </w:p>
    <w:p>
      <w:pPr>
        <w:pStyle w:val="0"/>
        <w:ind w:left="416" w:leftChars="100" w:right="0" w:rightChars="0" w:hanging="198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木質バイオマスエネルギー利用設備の設置に要した費用の支払を確認できる書類</w:t>
      </w:r>
    </w:p>
    <w:p>
      <w:pPr>
        <w:pStyle w:val="0"/>
        <w:ind w:left="416" w:leftChars="100" w:right="0" w:rightChars="0" w:hanging="198" w:hanging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木質バイオマスエネルギー利用設備の設置状況、施工状況等の事業の実施を確認できる書類</w:t>
      </w:r>
    </w:p>
    <w:p>
      <w:pPr>
        <w:pStyle w:val="0"/>
        <w:ind w:left="0" w:leftChars="0" w:right="0" w:rightChars="0" w:firstLine="198" w:firstLineChars="100"/>
        <w:rPr>
          <w:rFonts w:hint="eastAsia"/>
        </w:rPr>
      </w:pPr>
      <w:r>
        <w:rPr>
          <w:rFonts w:hint="eastAsia"/>
          <w:color w:val="000000" w:themeColor="text1"/>
          <w:sz w:val="22"/>
        </w:rPr>
        <w:t>４　その他市長が必要と認める書類</w:t>
      </w:r>
    </w:p>
    <w:sectPr>
      <w:headerReference r:id="rId5" w:type="even"/>
      <w:headerReference r:id="rId6" w:type="default"/>
      <w:footerReference r:id="rId7" w:type="even"/>
      <w:type w:val="nextColumn"/>
      <w:pgSz w:w="11905" w:h="16837"/>
      <w:pgMar w:top="720" w:right="720" w:bottom="720" w:left="720" w:header="140" w:footer="140" w:gutter="0"/>
      <w:cols w:space="720"/>
      <w:textDirection w:val="lrTb"/>
      <w:docGrid w:type="linesAndChars" w:linePitch="327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hyphenationZone w:val="0"/>
  <w:doNotHyphenateCaps/>
  <w:defaultTableStyle w:val="17"/>
  <w:evenAndOddHeaders/>
  <w:drawingGridHorizontalSpacing w:val="217"/>
  <w:drawingGridVerticalSpacing w:val="163"/>
  <w:displayVerticalDrawingGridEvery w:val="2"/>
  <w:characterSpacingControl w:val="compressPunctuation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="100" w:firstLine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444</Characters>
  <Application>JUST Note</Application>
  <Lines>38</Lines>
  <Paragraphs>31</Paragraphs>
  <CharactersWithSpaces>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　和也</dc:creator>
  <cp:lastModifiedBy>熊谷　和也</cp:lastModifiedBy>
  <cp:lastPrinted>2025-05-08T10:38:09Z</cp:lastPrinted>
  <dcterms:created xsi:type="dcterms:W3CDTF">2025-05-08T10:19:00Z</dcterms:created>
  <dcterms:modified xsi:type="dcterms:W3CDTF">2025-05-08T10:38:42Z</dcterms:modified>
  <cp:revision>2</cp:revision>
</cp:coreProperties>
</file>