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様式第１号（第２条関係）</w:t>
      </w:r>
    </w:p>
    <w:p>
      <w:pPr>
        <w:pStyle w:val="0"/>
        <w:wordWrap w:val="0"/>
        <w:ind w:right="162" w:rightChars="74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年　　月　　日　</w:t>
      </w:r>
    </w:p>
    <w:p>
      <w:pPr>
        <w:pStyle w:val="0"/>
        <w:ind w:right="133" w:rightChars="61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陸前高田市長　様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申請者　住所又は所在地　　　　　　　　　　　　　　　　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</w:t>
      </w:r>
      <w:r>
        <w:rPr>
          <w:rFonts w:hint="eastAsia" w:ascii="ＭＳ 明朝" w:hAnsi="ＭＳ 明朝"/>
          <w:color w:val="auto"/>
          <w:spacing w:val="30"/>
          <w:kern w:val="0"/>
          <w:sz w:val="24"/>
          <w:fitText w:val="1743" w:id="1"/>
        </w:rPr>
        <w:t>氏名又は法</w:t>
      </w:r>
      <w:r>
        <w:rPr>
          <w:rFonts w:hint="eastAsia" w:ascii="ＭＳ 明朝" w:hAnsi="ＭＳ 明朝"/>
          <w:color w:val="auto"/>
          <w:spacing w:val="1"/>
          <w:kern w:val="0"/>
          <w:sz w:val="24"/>
          <w:fitText w:val="1743" w:id="1"/>
        </w:rPr>
        <w:t>人</w:t>
      </w:r>
      <w:r>
        <w:rPr>
          <w:rFonts w:hint="eastAsia" w:ascii="ＭＳ 明朝" w:hAnsi="ＭＳ 明朝"/>
          <w:color w:val="auto"/>
          <w:sz w:val="24"/>
        </w:rPr>
        <w:t>　　　　　　　　　　　　　　　　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</w:t>
      </w:r>
      <w:r>
        <w:rPr>
          <w:rFonts w:hint="eastAsia" w:ascii="ＭＳ 明朝" w:hAnsi="ＭＳ 明朝"/>
          <w:color w:val="auto"/>
          <w:spacing w:val="67"/>
          <w:kern w:val="0"/>
          <w:sz w:val="24"/>
          <w:fitText w:val="1743" w:id="2"/>
        </w:rPr>
        <w:t>の名称及</w:t>
      </w:r>
      <w:r>
        <w:rPr>
          <w:rFonts w:hint="eastAsia" w:ascii="ＭＳ 明朝" w:hAnsi="ＭＳ 明朝"/>
          <w:color w:val="auto"/>
          <w:spacing w:val="3"/>
          <w:kern w:val="0"/>
          <w:sz w:val="24"/>
          <w:fitText w:val="1743" w:id="2"/>
        </w:rPr>
        <w:t>び</w:t>
      </w:r>
      <w:r>
        <w:rPr>
          <w:rFonts w:hint="eastAsia" w:ascii="ＭＳ 明朝" w:hAnsi="ＭＳ 明朝"/>
          <w:color w:val="auto"/>
          <w:sz w:val="24"/>
        </w:rPr>
        <w:t>　　　　　　　　　　　　　　　　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</w:t>
      </w:r>
      <w:r>
        <w:rPr>
          <w:rFonts w:hint="eastAsia" w:ascii="ＭＳ 明朝" w:hAnsi="ＭＳ 明朝"/>
          <w:color w:val="auto"/>
          <w:spacing w:val="67"/>
          <w:kern w:val="0"/>
          <w:sz w:val="24"/>
          <w:fitText w:val="1743" w:id="3"/>
        </w:rPr>
        <w:t>代表者氏</w:t>
      </w:r>
      <w:r>
        <w:rPr>
          <w:rFonts w:hint="eastAsia" w:ascii="ＭＳ 明朝" w:hAnsi="ＭＳ 明朝"/>
          <w:color w:val="auto"/>
          <w:spacing w:val="3"/>
          <w:kern w:val="0"/>
          <w:sz w:val="24"/>
          <w:fitText w:val="1743" w:id="3"/>
        </w:rPr>
        <w:t>名</w:t>
      </w:r>
      <w:r>
        <w:rPr>
          <w:rFonts w:hint="eastAsia" w:ascii="ＭＳ 明朝" w:hAnsi="ＭＳ 明朝"/>
          <w:color w:val="auto"/>
          <w:sz w:val="24"/>
        </w:rPr>
        <w:t>　　　　　　　　　　　　　　　　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個人番号又は法人番号　　　　　　　　　　　　　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産業振興促進区域における</w:t>
      </w:r>
      <w:r>
        <w:rPr>
          <w:rFonts w:hint="eastAsia" w:ascii="ＭＳ 明朝" w:hAnsi="ＭＳ 明朝"/>
          <w:color w:val="auto"/>
          <w:sz w:val="24"/>
        </w:rPr>
        <w:t>固定資産税課税免除申請書</w:t>
      </w:r>
    </w:p>
    <w:p>
      <w:pPr>
        <w:pStyle w:val="0"/>
        <w:autoSpaceDE w:val="0"/>
        <w:autoSpaceDN w:val="0"/>
        <w:ind w:right="146" w:rightChars="67"/>
        <w:rPr>
          <w:rFonts w:hint="default" w:ascii="ＭＳ 明朝" w:hAnsi="ＭＳ 明朝"/>
          <w:color w:val="auto"/>
          <w:spacing w:val="-4"/>
          <w:sz w:val="24"/>
        </w:rPr>
      </w:pPr>
      <w:r>
        <w:rPr>
          <w:rFonts w:hint="eastAsia" w:ascii="ＭＳ 明朝" w:hAnsi="ＭＳ 明朝"/>
          <w:color w:val="auto"/>
          <w:spacing w:val="-4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条例</w:t>
      </w:r>
      <w:r>
        <w:rPr>
          <w:rFonts w:hint="eastAsia" w:ascii="ＭＳ 明朝" w:hAnsi="ＭＳ 明朝"/>
          <w:color w:val="auto"/>
          <w:spacing w:val="-4"/>
          <w:sz w:val="24"/>
        </w:rPr>
        <w:t>第３条の規定により、次のとおり課税免除を申請します。</w:t>
      </w:r>
    </w:p>
    <w:tbl>
      <w:tblPr>
        <w:tblStyle w:val="11"/>
        <w:tblW w:w="96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"/>
        <w:gridCol w:w="3260"/>
        <w:gridCol w:w="1276"/>
        <w:gridCol w:w="4386"/>
      </w:tblGrid>
      <w:tr>
        <w:trPr>
          <w:trHeight w:val="611" w:hRule="atLeast"/>
        </w:trPr>
        <w:tc>
          <w:tcPr>
            <w:tcW w:w="396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資本金又は出資金の額</w:t>
            </w:r>
          </w:p>
        </w:tc>
        <w:tc>
          <w:tcPr>
            <w:tcW w:w="566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612" w:hRule="atLeast"/>
        </w:trPr>
        <w:tc>
          <w:tcPr>
            <w:tcW w:w="709" w:type="dxa"/>
            <w:vMerge w:val="restart"/>
            <w:tcMar>
              <w:right w:w="57" w:type="dxa"/>
            </w:tcMar>
            <w:textDirection w:val="tbRlV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課税免除を受けようとする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302"/>
                <w:kern w:val="0"/>
                <w:sz w:val="22"/>
                <w:fitText w:val="2696" w:id="4"/>
              </w:rPr>
              <w:t>対象設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fitText w:val="2696" w:id="4"/>
              </w:rPr>
              <w:t>備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業種</w:t>
            </w:r>
          </w:p>
        </w:tc>
        <w:tc>
          <w:tcPr>
            <w:tcW w:w="5662" w:type="dxa"/>
            <w:gridSpan w:val="2"/>
            <w:vAlign w:val="center"/>
          </w:tcPr>
          <w:p>
            <w:pPr>
              <w:pStyle w:val="0"/>
              <w:ind w:firstLine="914" w:firstLineChars="4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製造業　　・　　情報サービス業等</w:t>
            </w:r>
          </w:p>
          <w:p>
            <w:pPr>
              <w:pStyle w:val="0"/>
              <w:ind w:firstLine="914" w:firstLineChars="4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農林水産物等販売業</w:t>
            </w:r>
            <w:r>
              <w:rPr>
                <w:rFonts w:hint="default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・　</w:t>
            </w:r>
            <w:r>
              <w:rPr>
                <w:rFonts w:hint="default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旅館業</w:t>
            </w:r>
          </w:p>
        </w:tc>
      </w:tr>
      <w:tr>
        <w:trPr>
          <w:trHeight w:val="596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事務所又は事業所の名称</w:t>
            </w:r>
          </w:p>
        </w:tc>
        <w:tc>
          <w:tcPr>
            <w:tcW w:w="5662" w:type="dxa"/>
            <w:gridSpan w:val="2"/>
            <w:vAlign w:val="center"/>
          </w:tcPr>
          <w:p>
            <w:pPr>
              <w:pStyle w:val="0"/>
              <w:ind w:right="916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5662" w:type="dxa"/>
            <w:gridSpan w:val="2"/>
            <w:vAlign w:val="center"/>
          </w:tcPr>
          <w:p>
            <w:pPr>
              <w:pStyle w:val="0"/>
              <w:ind w:right="916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事業の用に供した日</w:t>
            </w:r>
          </w:p>
        </w:tc>
        <w:tc>
          <w:tcPr>
            <w:tcW w:w="56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916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年　　月　　日</w:t>
            </w:r>
          </w:p>
        </w:tc>
      </w:tr>
      <w:tr>
        <w:trPr>
          <w:trHeight w:val="666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事業の用に供した日の属する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事業年度</w:t>
            </w:r>
          </w:p>
        </w:tc>
        <w:tc>
          <w:tcPr>
            <w:tcW w:w="56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年　　月　　日から　　　年　　月　　日まで</w:t>
            </w:r>
          </w:p>
        </w:tc>
      </w:tr>
      <w:tr>
        <w:trPr>
          <w:trHeight w:val="513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事業の用に供した土地、家屋及び償却資産の取得価額（詳細は、別紙のとおり）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土　　地</w:t>
            </w:r>
          </w:p>
        </w:tc>
        <w:tc>
          <w:tcPr>
            <w:tcW w:w="438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512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家　　屋</w:t>
            </w:r>
          </w:p>
        </w:tc>
        <w:tc>
          <w:tcPr>
            <w:tcW w:w="438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502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dstrike w:val="1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償却資産</w:t>
            </w:r>
          </w:p>
        </w:tc>
        <w:tc>
          <w:tcPr>
            <w:tcW w:w="438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cantSplit/>
          <w:trHeight w:val="1600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  <w:tc>
          <w:tcPr>
            <w:tcW w:w="892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  <w:color w:val="auto"/>
          <w:sz w:val="24"/>
        </w:rPr>
        <w:t>別紙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土地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668"/>
        <w:gridCol w:w="1508"/>
        <w:gridCol w:w="1697"/>
        <w:gridCol w:w="1623"/>
        <w:gridCol w:w="1610"/>
        <w:gridCol w:w="1500"/>
      </w:tblGrid>
      <w:tr>
        <w:trPr/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所在地・地番</w:t>
            </w:r>
          </w:p>
        </w:tc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取得面積①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取得年月日</w:t>
            </w: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取得価額</w:t>
            </w:r>
          </w:p>
        </w:tc>
        <w:tc>
          <w:tcPr>
            <w:tcW w:w="161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家屋建設着手年月日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①のうち課税免除の対象となる面積</w:t>
            </w:r>
          </w:p>
        </w:tc>
      </w:tr>
      <w:tr>
        <w:trPr>
          <w:trHeight w:val="409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合計</w:t>
            </w:r>
          </w:p>
        </w:tc>
        <w:tc>
          <w:tcPr>
            <w:tcW w:w="150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家屋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42"/>
        <w:gridCol w:w="1167"/>
        <w:gridCol w:w="1134"/>
        <w:gridCol w:w="1525"/>
        <w:gridCol w:w="1377"/>
        <w:gridCol w:w="1180"/>
        <w:gridCol w:w="1281"/>
      </w:tblGrid>
      <w:tr>
        <w:trPr/>
        <w:tc>
          <w:tcPr>
            <w:tcW w:w="1942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所在地・家屋番号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家屋の用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途・構造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床面積①</w:t>
            </w:r>
          </w:p>
        </w:tc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取得等年月日</w:t>
            </w:r>
          </w:p>
        </w:tc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減価償却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開始年月日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取得価額</w:t>
            </w:r>
          </w:p>
        </w:tc>
        <w:tc>
          <w:tcPr>
            <w:tcW w:w="128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①のうち事業の用に供する部分の面積</w:t>
            </w:r>
          </w:p>
        </w:tc>
      </w:tr>
      <w:tr>
        <w:trPr>
          <w:trHeight w:val="428" w:hRule="atLeast"/>
        </w:trPr>
        <w:tc>
          <w:tcPr>
            <w:tcW w:w="19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9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9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9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合計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5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償却資産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510"/>
        <w:gridCol w:w="2032"/>
        <w:gridCol w:w="2032"/>
        <w:gridCol w:w="2032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名称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取得等年月日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44"/>
                <w:kern w:val="0"/>
                <w:sz w:val="22"/>
                <w:fitText w:val="1145" w:id="5"/>
              </w:rPr>
              <w:t>減価償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fitText w:val="1145" w:id="5"/>
              </w:rPr>
              <w:t>却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開始年月日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取得価額</w:t>
            </w:r>
          </w:p>
        </w:tc>
      </w:tr>
      <w:tr>
        <w:trPr>
          <w:trHeight w:val="440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35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35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合計</w:t>
            </w: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3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</w:rPr>
      </w:pPr>
      <w:bookmarkStart w:id="0" w:name="_GoBack"/>
      <w:bookmarkEnd w:id="0"/>
    </w:p>
    <w:sectPr>
      <w:pgSz w:w="11906" w:h="16838"/>
      <w:pgMar w:top="1588" w:right="991" w:bottom="993" w:left="1418" w:header="851" w:footer="992" w:gutter="0"/>
      <w:cols w:space="720"/>
      <w:noEndnote w:val="1"/>
      <w:textDirection w:val="lrTb"/>
      <w:docGrid w:type="linesAndChars" w:linePitch="379" w:charSpace="17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5</Pages>
  <Words>0</Words>
  <Characters>1824</Characters>
  <Application>JUST Note</Application>
  <Lines>1136</Lines>
  <Paragraphs>104</Paragraphs>
  <CharactersWithSpaces>2127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2021-12-14T02:53:59Z</cp:lastPrinted>
  <dcterms:created xsi:type="dcterms:W3CDTF">2021-12-06T02:34:00Z</dcterms:created>
  <dcterms:modified xsi:type="dcterms:W3CDTF">2021-12-14T03:33:42Z</dcterms:modified>
  <cp:revision>5</cp:revision>
</cp:coreProperties>
</file>