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様式第１号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第５関係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93"/>
        <w:gridCol w:w="2268"/>
        <w:gridCol w:w="519"/>
        <w:gridCol w:w="2100"/>
        <w:gridCol w:w="2625"/>
      </w:tblGrid>
      <w:tr>
        <w:trPr>
          <w:trHeight w:val="316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53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市営住宅使用許可申請書</w:t>
            </w:r>
          </w:p>
          <w:p>
            <w:pPr>
              <w:pStyle w:val="0"/>
              <w:jc w:val="center"/>
              <w:rPr>
                <w:rFonts w:hint="default"/>
                <w:spacing w:val="53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（陸前高田市遠方学生居住支援事業）</w:t>
            </w:r>
          </w:p>
        </w:tc>
      </w:tr>
      <w:tr>
        <w:trPr>
          <w:trHeight w:val="256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令和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陸前高田市長　佐々木　拓　様</w:t>
            </w:r>
          </w:p>
        </w:tc>
      </w:tr>
      <w:tr>
        <w:trPr>
          <w:trHeight w:val="324" w:hRule="atLeast"/>
        </w:trPr>
        <w:tc>
          <w:tcPr>
            <w:tcW w:w="3261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申込者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67" w:hRule="atLeast"/>
        </w:trPr>
        <w:tc>
          <w:tcPr>
            <w:tcW w:w="8505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99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style="height:11.4pt;width:10.8pt;" o:allowincell="t" filled="f" fillcolor="#ffffff" stroked="f" o:spt="75" type="#_x0000_t75">
                  <v:fill/>
                  <v:imagedata o:title="" r:id="rId5"/>
                  <w10:anchorlock/>
                  <w10:bordertop type="none" width="0"/>
                  <w10:borderleft type="none" width="0"/>
                  <w10:borderbottom type="none" width="0"/>
                  <w10:borderright type="none" width="0"/>
                </v:shape>
              </w:pic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次のとおり相違ありませんから、市営住宅の一時使用を申し込みます。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なお、申込者及び入居予定者は暴力団員ではなく、このことについて、市長が大船渡警察署長に照会することに同意します。</w:t>
            </w:r>
          </w:p>
        </w:tc>
      </w:tr>
      <w:tr>
        <w:trPr>
          <w:cantSplit/>
          <w:trHeight w:val="422" w:hRule="atLeast"/>
        </w:trPr>
        <w:tc>
          <w:tcPr>
            <w:tcW w:w="85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申込者及び入居予定者</w:t>
            </w:r>
          </w:p>
        </w:tc>
      </w:tr>
      <w:tr>
        <w:trPr>
          <w:cantSplit/>
          <w:trHeight w:val="50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99" w:leftChars="-47" w:right="-99" w:rightChars="-47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使用者</w:t>
            </w:r>
          </w:p>
          <w:p>
            <w:pPr>
              <w:pStyle w:val="0"/>
              <w:ind w:left="-99" w:leftChars="-47" w:right="-99" w:rightChars="-47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との関係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5" w:leftChars="-50" w:right="-99" w:rightChars="-47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cantSplit/>
          <w:trHeight w:val="3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本人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（保護者）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7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（生徒）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希望部活動：　　　　部</w:t>
            </w:r>
          </w:p>
        </w:tc>
      </w:tr>
      <w:tr>
        <w:trPr>
          <w:cantSplit/>
          <w:trHeight w:val="37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8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line="360" w:lineRule="auto"/>
        <w:jc w:val="center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155"/>
        <w:gridCol w:w="3948"/>
        <w:gridCol w:w="3402"/>
      </w:tblGrid>
      <w:tr>
        <w:trPr>
          <w:trHeight w:val="439" w:hRule="atLeast"/>
        </w:trPr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現居住場所案内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図</w:t>
            </w:r>
          </w:p>
        </w:tc>
      </w:tr>
      <w:tr>
        <w:trPr>
          <w:cantSplit/>
          <w:trHeight w:val="1423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style="height:92.65pt;width:47.6pt;" o:allowincell="t" filled="f" fillcolor="#ffffff" stroked="f" o:spt="75" type="#_x0000_t75">
                  <v:fill/>
                  <v:imagedata o:title="" r:id="rId6"/>
                  <w10:anchorlock/>
                  <w10:bordertop type="none" width="0"/>
                  <w10:borderleft type="none" width="0"/>
                  <w10:borderbottom type="none" width="0"/>
                  <w10:borderright type="none" width="0"/>
                </v:shape>
              </w:pict>
            </w:r>
          </w:p>
        </w:tc>
        <w:tc>
          <w:tcPr>
            <w:tcW w:w="3948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付近の目標物を必ず記入してください。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579" w:hRule="atLeast"/>
        </w:trPr>
        <w:tc>
          <w:tcPr>
            <w:tcW w:w="51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993" w:right="1701" w:bottom="1135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232</Characters>
  <Application>JUST Note</Application>
  <Lines>0</Lines>
  <Paragraphs>0</Paragraphs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遠野　正隆</cp:lastModifiedBy>
  <cp:lastPrinted>2009-05-26T15:13:00Z</cp:lastPrinted>
  <dcterms:created xsi:type="dcterms:W3CDTF">2013-03-19T10:20:00Z</dcterms:created>
  <dcterms:modified xsi:type="dcterms:W3CDTF">2025-03-10T06:53:56Z</dcterms:modified>
  <cp:revision>31</cp:revision>
</cp:coreProperties>
</file>