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wordWrap w:val="0"/>
        <w:adjustRightInd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　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陸前高田市長　様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wordWrap w:val="0"/>
        <w:autoSpaceDE w:val="1"/>
        <w:autoSpaceDN w:val="1"/>
        <w:spacing w:line="24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申請者　住　所　　　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jc w:val="right"/>
        <w:textAlignment w:val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pacing w:val="0"/>
          <w:sz w:val="22"/>
          <w:fitText w:val="1770" w:id="1"/>
        </w:rPr>
        <w:t>氏　名</w:t>
      </w:r>
      <w:r>
        <w:rPr>
          <w:rFonts w:hint="default" w:asciiTheme="minorHAnsi" w:hAnsiTheme="minorHAnsi"/>
          <w:spacing w:val="0"/>
          <w:sz w:val="18"/>
          <w:fitText w:val="1770" w:id="1"/>
        </w:rPr>
        <w:t>(</w:t>
      </w:r>
      <w:r>
        <w:rPr>
          <w:rFonts w:hint="eastAsia" w:asciiTheme="minorHAnsi" w:hAnsiTheme="minorHAnsi"/>
          <w:spacing w:val="0"/>
          <w:sz w:val="18"/>
          <w:fitText w:val="1770" w:id="1"/>
        </w:rPr>
        <w:t>社名</w:t>
      </w:r>
      <w:r>
        <w:rPr>
          <w:rFonts w:hint="default" w:asciiTheme="minorHAnsi" w:hAnsiTheme="minorHAnsi"/>
          <w:spacing w:val="0"/>
          <w:sz w:val="18"/>
          <w:fitText w:val="1770" w:id="1"/>
        </w:rPr>
        <w:t xml:space="preserve"> </w:t>
      </w:r>
      <w:r>
        <w:rPr>
          <w:rFonts w:hint="eastAsia" w:asciiTheme="minorHAnsi" w:hAnsiTheme="minorHAnsi"/>
          <w:spacing w:val="0"/>
          <w:sz w:val="18"/>
          <w:fitText w:val="1770" w:id="1"/>
        </w:rPr>
        <w:t>代表者</w:t>
      </w:r>
      <w:r>
        <w:rPr>
          <w:rFonts w:hint="default" w:asciiTheme="minorHAnsi" w:hAnsiTheme="minorHAnsi"/>
          <w:spacing w:val="0"/>
          <w:sz w:val="18"/>
          <w:fitText w:val="1770" w:id="1"/>
        </w:rPr>
        <w:t>)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ind w:rightChars="0"/>
        <w:jc w:val="right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担当者　　　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ind w:rightChars="0"/>
        <w:jc w:val="right"/>
        <w:textAlignment w:val="auto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  <w:r>
        <w:rPr>
          <w:rFonts w:hint="default" w:ascii="Century" w:hAnsi="Century"/>
          <w:sz w:val="18"/>
        </w:rPr>
        <w:t>(</w:t>
      </w:r>
      <w:r>
        <w:rPr>
          <w:rFonts w:hint="eastAsia" w:ascii="Century" w:hAnsi="Century"/>
          <w:sz w:val="18"/>
        </w:rPr>
        <w:t>電話番号</w:t>
      </w:r>
      <w:r>
        <w:rPr>
          <w:rFonts w:hint="default" w:ascii="Century" w:hAnsi="Century"/>
          <w:sz w:val="18"/>
        </w:rPr>
        <w:t xml:space="preserve">)   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adjustRightInd w:val="0"/>
        <w:ind w:right="330"/>
        <w:jc w:val="right"/>
        <w:rPr>
          <w:rFonts w:hint="default"/>
          <w:sz w:val="22"/>
        </w:rPr>
      </w:pPr>
    </w:p>
    <w:p>
      <w:pPr>
        <w:pStyle w:val="0"/>
        <w:autoSpaceDN w:val="0"/>
        <w:adjustRightIn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都市公園における行為許可申請書</w:t>
      </w:r>
    </w:p>
    <w:p>
      <w:pPr>
        <w:pStyle w:val="0"/>
        <w:autoSpaceDN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都市公園において次の行為をするため陸前高田市都市公園条例（昭和</w:t>
      </w:r>
      <w:r>
        <w:rPr>
          <w:rFonts w:hint="eastAsia" w:ascii="ＭＳ 明朝" w:hAnsi="ＭＳ 明朝" w:eastAsia="ＭＳ 明朝"/>
          <w:sz w:val="22"/>
        </w:rPr>
        <w:t>33</w:t>
      </w:r>
      <w:r>
        <w:rPr>
          <w:rFonts w:hint="eastAsia" w:ascii="ＭＳ 明朝" w:hAnsi="ＭＳ 明朝" w:eastAsia="ＭＳ 明朝"/>
          <w:sz w:val="22"/>
        </w:rPr>
        <w:t>年条例第</w:t>
      </w:r>
      <w:r>
        <w:rPr>
          <w:rFonts w:hint="eastAsia" w:ascii="ＭＳ 明朝" w:hAnsi="ＭＳ 明朝" w:eastAsia="ＭＳ 明朝"/>
          <w:sz w:val="22"/>
        </w:rPr>
        <w:t>16</w:t>
      </w:r>
      <w:r>
        <w:rPr>
          <w:rFonts w:hint="eastAsia" w:ascii="ＭＳ 明朝" w:hAnsi="ＭＳ 明朝" w:eastAsia="ＭＳ 明朝"/>
          <w:sz w:val="22"/>
        </w:rPr>
        <w:t>号）第３条第１項の許可を受けたいので、同条第２項の規定により申請書を提出します。</w:t>
      </w:r>
    </w:p>
    <w:p>
      <w:pPr>
        <w:pStyle w:val="0"/>
        <w:autoSpaceDN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</w:p>
    <w:tbl>
      <w:tblPr>
        <w:tblStyle w:val="29"/>
        <w:tblW w:w="8491" w:type="dxa"/>
        <w:tblInd w:w="122" w:type="dxa"/>
        <w:tblLayout w:type="fixed"/>
        <w:tblLook w:firstRow="1" w:lastRow="0" w:firstColumn="1" w:lastColumn="0" w:noHBand="0" w:noVBand="1" w:val="04A0"/>
      </w:tblPr>
      <w:tblGrid>
        <w:gridCol w:w="2821"/>
        <w:gridCol w:w="5670"/>
      </w:tblGrid>
      <w:tr>
        <w:trPr>
          <w:trHeight w:val="1417" w:hRule="atLeast"/>
        </w:trPr>
        <w:tc>
          <w:tcPr>
            <w:tcW w:w="2821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行為の目的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2821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行為の期間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widowControl w:val="1"/>
              <w:ind w:firstLine="440" w:firstLineChars="2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　　　時　～　　時まで</w:t>
            </w:r>
          </w:p>
        </w:tc>
      </w:tr>
      <w:tr>
        <w:trPr>
          <w:trHeight w:val="1417" w:hRule="atLeast"/>
        </w:trPr>
        <w:tc>
          <w:tcPr>
            <w:tcW w:w="282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ind w:left="220" w:hanging="220" w:hanging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行為を行う場所又は公園施設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2821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行為の内容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2821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　添付書類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N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2</Words>
  <Characters>175</Characters>
  <Application>JUST Note</Application>
  <Lines>24</Lines>
  <Paragraphs>14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佐藤 星良</cp:lastModifiedBy>
  <cp:lastPrinted>2016-04-07T07:47:00Z</cp:lastPrinted>
  <dcterms:created xsi:type="dcterms:W3CDTF">2015-07-09T05:42:00Z</dcterms:created>
  <dcterms:modified xsi:type="dcterms:W3CDTF">2022-12-07T00:07:32Z</dcterms:modified>
  <cp:revision>18</cp:revision>
</cp:coreProperties>
</file>