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公園施設設置（管理）許可申請書</w:t>
      </w:r>
    </w:p>
    <w:p>
      <w:pPr>
        <w:pStyle w:val="0"/>
        <w:spacing w:line="340" w:lineRule="exact"/>
        <w:jc w:val="righ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  <w:kern w:val="0"/>
        </w:rPr>
        <w:t>　年　　月　　日</w:t>
      </w:r>
      <w:r>
        <w:rPr>
          <w:rFonts w:hint="eastAsia"/>
          <w:snapToGrid w:val="0"/>
        </w:rPr>
        <w:t>　</w:t>
      </w:r>
    </w:p>
    <w:p>
      <w:pPr>
        <w:pStyle w:val="0"/>
        <w:spacing w:line="340" w:lineRule="exact"/>
        <w:rPr>
          <w:rFonts w:hint="eastAsia"/>
          <w:snapToGrid w:val="0"/>
        </w:rPr>
      </w:pP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　陸前高田市長　様</w:t>
      </w: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</w:p>
    <w:p>
      <w:pPr>
        <w:pStyle w:val="0"/>
        <w:wordWrap w:val="0"/>
        <w:autoSpaceDE w:val="1"/>
        <w:autoSpaceDN w:val="1"/>
        <w:spacing w:line="240" w:lineRule="auto"/>
        <w:jc w:val="right"/>
        <w:textAlignment w:val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申請者　住　所　　　　　　</w:t>
      </w:r>
      <w:r>
        <w:rPr>
          <w:rFonts w:hint="eastAsia"/>
          <w:sz w:val="22"/>
          <w:u w:val="dotted" w:color="auto"/>
        </w:rPr>
        <w:t>　　　　　　　　　　　　　　　　</w:t>
      </w:r>
      <w:bookmarkStart w:id="0" w:name="_GoBack"/>
      <w:bookmarkEnd w:id="0"/>
      <w:r>
        <w:rPr>
          <w:rFonts w:hint="eastAsia"/>
          <w:sz w:val="22"/>
          <w:u w:val="dotted" w:color="auto"/>
        </w:rPr>
        <w:t>　　</w:t>
      </w:r>
    </w:p>
    <w:p>
      <w:pPr>
        <w:pStyle w:val="0"/>
        <w:wordWrap w:val="0"/>
        <w:autoSpaceDE w:val="1"/>
        <w:autoSpaceDN w:val="1"/>
        <w:spacing w:line="240" w:lineRule="auto"/>
        <w:jc w:val="right"/>
        <w:textAlignment w:val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pacing w:val="0"/>
          <w:sz w:val="22"/>
          <w:fitText w:val="1770" w:id="1"/>
        </w:rPr>
        <w:t>氏　名</w:t>
      </w:r>
      <w:r>
        <w:rPr>
          <w:rFonts w:hint="default" w:asciiTheme="minorHAnsi" w:hAnsiTheme="minorHAnsi"/>
          <w:spacing w:val="0"/>
          <w:sz w:val="18"/>
          <w:fitText w:val="1770" w:id="1"/>
        </w:rPr>
        <w:t>(</w:t>
      </w:r>
      <w:r>
        <w:rPr>
          <w:rFonts w:hint="eastAsia" w:asciiTheme="minorHAnsi" w:hAnsiTheme="minorHAnsi"/>
          <w:spacing w:val="0"/>
          <w:sz w:val="18"/>
          <w:fitText w:val="1770" w:id="1"/>
        </w:rPr>
        <w:t>社名</w:t>
      </w:r>
      <w:r>
        <w:rPr>
          <w:rFonts w:hint="default" w:asciiTheme="minorHAnsi" w:hAnsiTheme="minorHAnsi"/>
          <w:spacing w:val="0"/>
          <w:sz w:val="18"/>
          <w:fitText w:val="1770" w:id="1"/>
        </w:rPr>
        <w:t xml:space="preserve"> </w:t>
      </w:r>
      <w:r>
        <w:rPr>
          <w:rFonts w:hint="eastAsia" w:asciiTheme="minorHAnsi" w:hAnsiTheme="minorHAnsi"/>
          <w:spacing w:val="0"/>
          <w:sz w:val="18"/>
          <w:fitText w:val="1770" w:id="1"/>
        </w:rPr>
        <w:t>代表者</w:t>
      </w:r>
      <w:r>
        <w:rPr>
          <w:rFonts w:hint="default" w:asciiTheme="minorHAnsi" w:hAnsiTheme="minorHAnsi"/>
          <w:spacing w:val="0"/>
          <w:sz w:val="18"/>
          <w:fitText w:val="1770" w:id="1"/>
        </w:rPr>
        <w:t>)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textAlignment w:val="auto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担当者　　　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textAlignment w:val="auto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  <w:r>
        <w:rPr>
          <w:rFonts w:hint="default" w:ascii="Century" w:hAnsi="Century"/>
          <w:sz w:val="18"/>
        </w:rPr>
        <w:t>(</w:t>
      </w:r>
      <w:r>
        <w:rPr>
          <w:rFonts w:hint="eastAsia" w:ascii="Century" w:hAnsi="Century"/>
          <w:sz w:val="18"/>
        </w:rPr>
        <w:t>電話番号</w:t>
      </w:r>
      <w:r>
        <w:rPr>
          <w:rFonts w:hint="default" w:ascii="Century" w:hAnsi="Century"/>
          <w:sz w:val="18"/>
        </w:rPr>
        <w:t xml:space="preserve">) 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spacing w:line="640" w:lineRule="exact"/>
        <w:jc w:val="right"/>
        <w:rPr>
          <w:rFonts w:hint="default" w:ascii="‚l‚r –¾’©" w:hAnsi="‚l‚r –¾’©"/>
          <w:snapToGrid w:val="0"/>
        </w:rPr>
      </w:pP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　都市公園法第５条第１項の規定により、次のとおり公園施設の設置（管理）の許可を申請します。</w:t>
      </w:r>
    </w:p>
    <w:p>
      <w:pPr>
        <w:pStyle w:val="0"/>
        <w:spacing w:line="42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１　設置の場合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2520"/>
        <w:gridCol w:w="4584"/>
      </w:tblGrid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設置する公園施設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設置の場所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公園施設の構造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公園施設の管理の方法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都市公園の復旧の方法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使用料の減免を申請する場合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減免を受けたい理由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減免を受けようとする額又は割合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２　管理の場合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780"/>
        <w:gridCol w:w="4584"/>
      </w:tblGrid>
      <w:tr>
        <w:trPr>
          <w:cantSplit/>
          <w:trHeight w:val="360" w:hRule="exact"/>
        </w:trPr>
        <w:tc>
          <w:tcPr>
            <w:tcW w:w="37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管理の目的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管理の期間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管理する公園施設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78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45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‚l‚r –¾’©" w:hAnsi="‚l‚r –¾’©"/>
                <w:snapToGrid w:val="0"/>
              </w:rPr>
            </w:pPr>
          </w:p>
        </w:tc>
      </w:tr>
    </w:tbl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　</w:t>
      </w: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注　次の書類を添付してください。</w:t>
      </w: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　１　設計書、仕様書及び図面</w:t>
      </w:r>
    </w:p>
    <w:p>
      <w:pPr>
        <w:pStyle w:val="0"/>
        <w:spacing w:line="340" w:lineRule="exact"/>
        <w:rPr>
          <w:rFonts w:hint="default" w:ascii="‚l‚r –¾’©" w:hAnsi="‚l‚r –¾’©"/>
          <w:snapToGrid w:val="0"/>
        </w:rPr>
      </w:pPr>
      <w:r>
        <w:rPr>
          <w:rFonts w:hint="eastAsia"/>
          <w:snapToGrid w:val="0"/>
        </w:rPr>
        <w:t>　２　その他市長が指示する書類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character" w:styleId="21" w:customStyle="1">
    <w:name w:val="書式なし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292</Characters>
  <Application>JUST Note</Application>
  <Lines>68</Lines>
  <Paragraphs>30</Paragraphs>
  <Company>制作技術部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佐藤 星良</cp:lastModifiedBy>
  <cp:lastPrinted>2022-12-05T04:48:55Z</cp:lastPrinted>
  <dcterms:created xsi:type="dcterms:W3CDTF">2016-07-04T10:06:00Z</dcterms:created>
  <dcterms:modified xsi:type="dcterms:W3CDTF">2022-12-05T06:13:00Z</dcterms:modified>
  <cp:revision>15</cp:revision>
</cp:coreProperties>
</file>