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-420" w:leftChars="-2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（別紙様式２）</w:t>
      </w:r>
      <w:r>
        <w:rPr>
          <w:rFonts w:hint="default" w:asciiTheme="minorEastAsia" w:hAnsiTheme="minorEastAsia" w:eastAsiaTheme="minorEastAsia"/>
          <w:sz w:val="18"/>
        </w:rPr>
        <w:t xml:space="preserve"> </w:t>
      </w:r>
    </w:p>
    <w:p>
      <w:pPr>
        <w:pStyle w:val="15"/>
        <w:jc w:val="center"/>
        <w:rPr>
          <w:rFonts w:hint="default" w:asciiTheme="minorEastAsia" w:hAnsiTheme="minorEastAsia" w:eastAsiaTheme="minorEastAsia"/>
          <w:sz w:val="34"/>
        </w:rPr>
      </w:pPr>
      <w:r>
        <w:rPr>
          <w:rFonts w:hint="eastAsia" w:asciiTheme="minorEastAsia" w:hAnsiTheme="minorEastAsia" w:eastAsiaTheme="minorEastAsia"/>
          <w:sz w:val="34"/>
        </w:rPr>
        <w:t>職　務　等　経　歴　書</w:t>
      </w:r>
    </w:p>
    <w:tbl>
      <w:tblPr>
        <w:tblStyle w:val="11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951"/>
        <w:gridCol w:w="1265"/>
        <w:gridCol w:w="4073"/>
        <w:gridCol w:w="2352"/>
      </w:tblGrid>
      <w:tr>
        <w:trPr>
          <w:trHeight w:val="285" w:hRule="atLeast"/>
        </w:trPr>
        <w:tc>
          <w:tcPr>
            <w:tcW w:w="1951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勤　務　先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（担当部署・職名）</w:t>
            </w:r>
          </w:p>
        </w:tc>
        <w:tc>
          <w:tcPr>
            <w:tcW w:w="1265" w:type="dxa"/>
            <w:vAlign w:val="center"/>
          </w:tcPr>
          <w:p>
            <w:pPr>
              <w:pStyle w:val="1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常勤・非</w:t>
            </w:r>
          </w:p>
          <w:p>
            <w:pPr>
              <w:pStyle w:val="1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常勤の別</w:t>
            </w:r>
          </w:p>
        </w:tc>
        <w:tc>
          <w:tcPr>
            <w:tcW w:w="4073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職　務　内　容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（部署ごとに業務内容を具体的に記載）</w:t>
            </w:r>
          </w:p>
        </w:tc>
        <w:tc>
          <w:tcPr>
            <w:tcW w:w="2352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期　間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bookmarkStart w:id="0" w:name="_GoBack"/>
            <w:bookmarkEnd w:id="0"/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3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4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5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6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7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8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9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0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1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2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3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4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5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6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7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8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19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0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1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2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3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4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5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6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7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8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  <w:tr>
        <w:trPr>
          <w:trHeight w:val="794" w:hRule="atLeast"/>
        </w:trPr>
        <w:tc>
          <w:tcPr>
            <w:tcW w:w="1951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）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</w:p>
        </w:tc>
        <w:tc>
          <w:tcPr>
            <w:tcW w:w="126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73" w:type="dxa"/>
            <w:vAlign w:val="top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29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月から</w:t>
            </w:r>
          </w:p>
          <w:p>
            <w:pPr>
              <w:pStyle w:val="15"/>
              <w:tabs>
                <w:tab w:val="left" w:leader="none" w:pos="1735"/>
              </w:tabs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0"/>
                <w:sz w:val="20"/>
                <w:fitText w:val="900" w:id="30"/>
              </w:rPr>
              <w:t>昭・平・令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　月まで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備考１　勤務先の部署に異動があった場合は、部署ごとに記入してください。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２　職務内容は、可能な限り詳細に記入してください。</w:t>
      </w:r>
    </w:p>
    <w:sectPr>
      <w:pgSz w:w="11906" w:h="16838"/>
      <w:pgMar w:top="1021" w:right="1134" w:bottom="1134" w:left="1247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265</Characters>
  <Application>JUST Note</Application>
  <Lines>116</Lines>
  <Paragraphs>56</Paragraphs>
  <Company>大船渡市</Company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大船渡市</dc:creator>
  <cp:lastModifiedBy>熊谷 卓</cp:lastModifiedBy>
  <cp:lastPrinted>2021-01-05T06:46:56Z</cp:lastPrinted>
  <dcterms:created xsi:type="dcterms:W3CDTF">2013-02-01T02:26:00Z</dcterms:created>
  <dcterms:modified xsi:type="dcterms:W3CDTF">2021-01-05T06:29:13Z</dcterms:modified>
  <cp:revision>7</cp:revision>
</cp:coreProperties>
</file>