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令和５年度</w:t>
      </w:r>
    </w:p>
    <w:p>
      <w:pPr>
        <w:pStyle w:val="0"/>
        <w:spacing w:line="360" w:lineRule="exac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盛岡大学・盛岡大学短期大学部公開講座</w:t>
      </w: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pacing w:val="40"/>
          <w:kern w:val="0"/>
          <w:sz w:val="32"/>
          <w:fitText w:val="1920" w:id="1"/>
        </w:rPr>
        <w:t>受講申込</w:t>
      </w:r>
      <w:r>
        <w:rPr>
          <w:rFonts w:hint="eastAsia" w:asciiTheme="minorEastAsia" w:hAnsiTheme="minorEastAsia"/>
          <w:kern w:val="0"/>
          <w:sz w:val="32"/>
          <w:fitText w:val="1920" w:id="1"/>
        </w:rPr>
        <w:t>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720" w:firstLineChars="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陸前高田市長　　様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盛岡大学・盛岡大学短期大学部公開講座の受講について、次のとおり申込みます。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4"/>
        <w:tblW w:w="893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5"/>
        <w:gridCol w:w="3260"/>
        <w:gridCol w:w="3686"/>
      </w:tblGrid>
      <w:tr>
        <w:trPr>
          <w:trHeight w:val="2134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講座内容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spacing w:line="360" w:lineRule="exact"/>
              <w:ind w:left="1440" w:hanging="1440" w:hangingChars="600"/>
              <w:rPr>
                <w:rFonts w:hint="eastAsia" w:asciiTheme="minorEastAsia" w:hAnsiTheme="minorEastAsia"/>
                <w:color w:val="000000"/>
                <w:kern w:val="28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28"/>
                <w:sz w:val="24"/>
              </w:rPr>
              <w:t>【講座１】「もしかして発達障がい？</w:t>
            </w:r>
          </w:p>
          <w:p>
            <w:pPr>
              <w:pStyle w:val="0"/>
              <w:spacing w:line="360" w:lineRule="exact"/>
              <w:ind w:left="1260" w:leftChars="600" w:firstLine="1200" w:firstLineChars="500"/>
              <w:rPr>
                <w:rFonts w:hint="default" w:asciiTheme="minorEastAsia" w:hAnsiTheme="minorEastAsia"/>
                <w:color w:val="000000"/>
                <w:kern w:val="28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28"/>
                <w:sz w:val="24"/>
              </w:rPr>
              <w:t>『気になる子ども』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kern w:val="28"/>
                <w:sz w:val="24"/>
              </w:rPr>
              <w:t>の子育て」</w:t>
            </w:r>
          </w:p>
          <w:p>
            <w:pPr>
              <w:pStyle w:val="0"/>
              <w:spacing w:after="180" w:afterLines="50" w:afterAutospacing="0" w:line="360" w:lineRule="exact"/>
              <w:rPr>
                <w:rFonts w:hint="default" w:asciiTheme="minorEastAsia" w:hAnsiTheme="minorEastAsia"/>
                <w:color w:val="000000"/>
                <w:kern w:val="28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28"/>
                <w:sz w:val="24"/>
              </w:rPr>
              <w:t>【講座２】「ケセン語の魅力」</w:t>
            </w:r>
          </w:p>
          <w:p>
            <w:pPr>
              <w:pStyle w:val="0"/>
              <w:spacing w:line="360" w:lineRule="exact"/>
              <w:ind w:left="480" w:hanging="480" w:hangingChars="200"/>
              <w:rPr>
                <w:rFonts w:hint="default" w:asciiTheme="minorEastAsia" w:hAnsiTheme="minorEastAsia"/>
                <w:color w:val="000000"/>
                <w:kern w:val="28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28"/>
                <w:sz w:val="24"/>
              </w:rPr>
              <w:t>　※　講座１及び２は、通しでの受講となります。</w:t>
            </w:r>
          </w:p>
        </w:tc>
      </w:tr>
      <w:tr>
        <w:trPr>
          <w:trHeight w:val="94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kern w:val="0"/>
                <w:sz w:val="24"/>
              </w:rPr>
              <w:instrText>EQ \* jc2 \* hps16 \o\ad(\s\up 14(</w:instrText>
            </w:r>
            <w:r>
              <w:rPr>
                <w:rFonts w:hint="default" w:asciiTheme="minorEastAsia" w:hAnsiTheme="minorEastAsia"/>
                <w:kern w:val="0"/>
                <w:sz w:val="16"/>
              </w:rPr>
              <w:instrText>ふ</w:instrText>
            </w:r>
            <w:r>
              <w:rPr>
                <w:rFonts w:hint="default" w:asciiTheme="minorEastAsia" w:hAnsiTheme="minorEastAsia"/>
                <w:kern w:val="0"/>
                <w:sz w:val="16"/>
              </w:rPr>
              <w:instrText>り</w:instrText>
            </w:r>
            <w:r>
              <w:rPr>
                <w:rFonts w:hint="default" w:asciiTheme="minorEastAsia" w:hAnsiTheme="minorEastAsia"/>
                <w:kern w:val="0"/>
                <w:sz w:val="16"/>
              </w:rPr>
              <w:instrText>が</w:instrText>
            </w:r>
            <w:r>
              <w:rPr>
                <w:rFonts w:hint="default" w:asciiTheme="minorEastAsia" w:hAnsiTheme="minorEastAsia"/>
                <w:kern w:val="0"/>
                <w:sz w:val="16"/>
              </w:rPr>
              <w:instrText>な</w:instrText>
            </w:r>
            <w:r>
              <w:rPr>
                <w:rFonts w:hint="default" w:asciiTheme="minorEastAsia" w:hAnsiTheme="minorEastAsia"/>
                <w:kern w:val="0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kern w:val="0"/>
                <w:sz w:val="24"/>
              </w:rPr>
              <w:instrText>氏　　名</w:instrText>
            </w:r>
            <w:r>
              <w:rPr>
                <w:rFonts w:hint="default" w:asciiTheme="minorEastAsia" w:hAnsiTheme="minorEastAsia"/>
                <w:kern w:val="0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kern w:val="0"/>
                <w:sz w:val="24"/>
              </w:rPr>
              <w:fldChar w:fldCharType="end"/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9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所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4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代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　　　　　　　代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</w:t>
            </w:r>
          </w:p>
        </w:tc>
      </w:tr>
      <w:tr>
        <w:trPr>
          <w:trHeight w:val="94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職業／学年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4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firstLine="3120" w:firstLineChars="1300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right="253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60"/>
          <w:kern w:val="0"/>
          <w:sz w:val="24"/>
          <w:fitText w:val="960" w:id="2"/>
        </w:rPr>
        <w:t>申込</w:t>
      </w:r>
      <w:r>
        <w:rPr>
          <w:rFonts w:hint="eastAsia" w:asciiTheme="minorEastAsia" w:hAnsiTheme="minorEastAsia"/>
          <w:kern w:val="0"/>
          <w:sz w:val="24"/>
          <w:fitText w:val="960" w:id="2"/>
        </w:rPr>
        <w:t>先</w:t>
      </w:r>
      <w:r>
        <w:rPr>
          <w:rFonts w:hint="eastAsia" w:asciiTheme="minorEastAsia" w:hAnsiTheme="minorEastAsia"/>
          <w:sz w:val="24"/>
        </w:rPr>
        <w:t>　陸前高田市市民協働部まちづくり推進課</w:t>
      </w:r>
    </w:p>
    <w:p>
      <w:pPr>
        <w:pStyle w:val="0"/>
        <w:ind w:right="1213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</w:t>
      </w:r>
      <w:r>
        <w:rPr>
          <w:rFonts w:hint="eastAsia" w:asciiTheme="minorEastAsia" w:hAnsiTheme="minorEastAsia"/>
          <w:spacing w:val="60"/>
          <w:kern w:val="0"/>
          <w:sz w:val="24"/>
          <w:fitText w:val="960" w:id="3"/>
        </w:rPr>
        <w:t>ＦＡ</w:t>
      </w:r>
      <w:r>
        <w:rPr>
          <w:rFonts w:hint="eastAsia" w:asciiTheme="minorEastAsia" w:hAnsiTheme="minorEastAsia"/>
          <w:kern w:val="0"/>
          <w:sz w:val="24"/>
          <w:fitText w:val="960" w:id="3"/>
        </w:rPr>
        <w:t>Ｘ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0192-54-3888</w:t>
      </w:r>
    </w:p>
    <w:p>
      <w:pPr>
        <w:pStyle w:val="0"/>
        <w:wordWrap w:val="0"/>
        <w:ind w:right="493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60"/>
          <w:kern w:val="0"/>
          <w:sz w:val="24"/>
          <w:fitText w:val="960" w:id="4"/>
        </w:rPr>
        <w:t>メー</w:t>
      </w:r>
      <w:r>
        <w:rPr>
          <w:rFonts w:hint="eastAsia" w:asciiTheme="minorEastAsia" w:hAnsiTheme="minorEastAsia"/>
          <w:kern w:val="0"/>
          <w:sz w:val="24"/>
          <w:fitText w:val="960" w:id="4"/>
        </w:rPr>
        <w:t>ル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"mailto:machi@city.rikuzentakata.iwate.jp"</w:instrText>
      </w:r>
      <w:r>
        <w:rPr>
          <w:rFonts w:hint="eastAsia"/>
        </w:rPr>
        <w:fldChar w:fldCharType="separate"/>
      </w:r>
      <w:r>
        <w:rPr>
          <w:rStyle w:val="21"/>
          <w:rFonts w:hint="eastAsia" w:asciiTheme="minorEastAsia" w:hAnsiTheme="minorEastAsia"/>
          <w:sz w:val="24"/>
        </w:rPr>
        <w:t>machi@city.rikuzentakata.iwate.jp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/>
          <w:sz w:val="24"/>
        </w:rPr>
        <w:t xml:space="preserve"> </w:t>
      </w:r>
    </w:p>
    <w:p>
      <w:pPr>
        <w:pStyle w:val="0"/>
        <w:wordWrap w:val="0"/>
        <w:ind w:right="493" w:firstLine="3120" w:firstLineChars="13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fitText w:val="960" w:id="5"/>
        </w:rPr>
        <w:t>申込締切</w:t>
      </w:r>
      <w:r>
        <w:rPr>
          <w:rFonts w:hint="eastAsia" w:asciiTheme="minorEastAsia" w:hAnsiTheme="minorEastAsia"/>
          <w:sz w:val="24"/>
        </w:rPr>
        <w:t>　令和５年１２月１日（金）　　　</w:t>
      </w:r>
      <w:r>
        <w:rPr>
          <w:rFonts w:hint="eastAsia" w:asciiTheme="minorEastAsia" w:hAnsiTheme="minorEastAsia"/>
          <w:sz w:val="24"/>
        </w:rPr>
        <w:t xml:space="preserve">    </w:t>
      </w:r>
    </w:p>
    <w:sectPr>
      <w:pgSz w:w="11906" w:h="16838"/>
      <w:pgMar w:top="1701" w:right="1418" w:bottom="1701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63</Words>
  <Characters>365</Characters>
  <Application>JUST Note</Application>
  <Lines>3</Lines>
  <Paragraphs>1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 幸喜</dc:creator>
  <cp:lastModifiedBy>菅野 泰葉</cp:lastModifiedBy>
  <cp:lastPrinted>2022-11-04T03:46:00Z</cp:lastPrinted>
  <dcterms:created xsi:type="dcterms:W3CDTF">2022-09-26T05:40:00Z</dcterms:created>
  <dcterms:modified xsi:type="dcterms:W3CDTF">2023-11-01T04:46:55Z</dcterms:modified>
  <cp:revision>6</cp:revision>
</cp:coreProperties>
</file>