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CEB" w:rsidRDefault="002E254D">
      <w:pPr>
        <w:rPr>
          <w:rFonts w:asciiTheme="minorEastAsia" w:eastAsiaTheme="minorEastAsia" w:hAnsiTheme="minorEastAsia"/>
        </w:rPr>
      </w:pPr>
      <w:r>
        <w:rPr>
          <w:rFonts w:asciiTheme="minorEastAsia" w:eastAsiaTheme="minorEastAsia" w:hAnsiTheme="minorEastAsia" w:hint="eastAsia"/>
          <w:color w:val="000000" w:themeColor="text1"/>
        </w:rPr>
        <w:t>様式第１０号(第７条関係)</w:t>
      </w:r>
    </w:p>
    <w:p w:rsidR="009E6CEB" w:rsidRDefault="009E6CEB"/>
    <w:p w:rsidR="009E6CEB" w:rsidRDefault="009E6CEB"/>
    <w:p w:rsidR="009E6CEB" w:rsidRDefault="002E254D">
      <w:pPr>
        <w:jc w:val="center"/>
        <w:rPr>
          <w:rFonts w:eastAsia="ＭＳ 明朝"/>
          <w:sz w:val="32"/>
        </w:rPr>
      </w:pPr>
      <w:r>
        <w:rPr>
          <w:rFonts w:eastAsia="ＭＳ 明朝" w:hint="eastAsia"/>
          <w:spacing w:val="106"/>
          <w:kern w:val="0"/>
          <w:sz w:val="32"/>
          <w:fitText w:val="5120" w:id="1"/>
        </w:rPr>
        <w:t>清算金分割納付申出</w:t>
      </w:r>
      <w:r>
        <w:rPr>
          <w:rFonts w:eastAsia="ＭＳ 明朝" w:hint="eastAsia"/>
          <w:spacing w:val="6"/>
          <w:kern w:val="0"/>
          <w:sz w:val="32"/>
          <w:fitText w:val="5120" w:id="1"/>
        </w:rPr>
        <w:t>書</w:t>
      </w:r>
    </w:p>
    <w:p w:rsidR="009E6CEB" w:rsidRDefault="009E6CEB">
      <w:pPr>
        <w:ind w:firstLineChars="850" w:firstLine="3740"/>
        <w:rPr>
          <w:rFonts w:eastAsia="ＭＳ 明朝"/>
          <w:w w:val="200"/>
          <w:sz w:val="22"/>
        </w:rPr>
      </w:pPr>
    </w:p>
    <w:p w:rsidR="009E6CEB" w:rsidRDefault="009E6CEB">
      <w:pPr>
        <w:rPr>
          <w:rFonts w:eastAsia="ＭＳ 明朝"/>
          <w:sz w:val="22"/>
        </w:rPr>
      </w:pPr>
    </w:p>
    <w:p w:rsidR="009E6CEB" w:rsidRDefault="009E6CEB">
      <w:pPr>
        <w:rPr>
          <w:rFonts w:eastAsia="ＭＳ 明朝"/>
          <w:sz w:val="22"/>
        </w:rPr>
      </w:pPr>
    </w:p>
    <w:p w:rsidR="009E6CEB" w:rsidRDefault="002E254D">
      <w:pPr>
        <w:jc w:val="right"/>
        <w:rPr>
          <w:rFonts w:eastAsia="ＭＳ 明朝"/>
        </w:rPr>
      </w:pPr>
      <w:r>
        <w:rPr>
          <w:rFonts w:eastAsia="ＭＳ 明朝" w:hint="eastAsia"/>
        </w:rPr>
        <w:t xml:space="preserve">　　年　　月　　日</w:t>
      </w:r>
    </w:p>
    <w:p w:rsidR="009E6CEB" w:rsidRDefault="009E6CEB">
      <w:pPr>
        <w:rPr>
          <w:rFonts w:asciiTheme="minorEastAsia" w:eastAsiaTheme="minorEastAsia" w:hAnsiTheme="minorEastAsia"/>
        </w:rPr>
      </w:pPr>
    </w:p>
    <w:p w:rsidR="009E6CEB" w:rsidRDefault="002E254D">
      <w:pPr>
        <w:rPr>
          <w:rFonts w:asciiTheme="minorEastAsia" w:eastAsiaTheme="minorEastAsia" w:hAnsiTheme="minorEastAsia"/>
        </w:rPr>
      </w:pPr>
      <w:bookmarkStart w:id="0" w:name="_GoBack"/>
      <w:bookmarkEnd w:id="0"/>
      <w:r>
        <w:rPr>
          <w:rFonts w:ascii="ＭＳ 明朝" w:eastAsia="ＭＳ 明朝" w:hAnsi="ＭＳ 明朝" w:hint="eastAsia"/>
          <w:color w:val="000000" w:themeColor="text1"/>
        </w:rPr>
        <w:t xml:space="preserve">　陸前高田市長　　　　　　　　　　　　様</w:t>
      </w:r>
    </w:p>
    <w:p w:rsidR="009E6CEB" w:rsidRDefault="009E6CEB">
      <w:pPr>
        <w:rPr>
          <w:rFonts w:eastAsia="ＭＳ 明朝"/>
        </w:rPr>
      </w:pPr>
    </w:p>
    <w:p w:rsidR="009E6CEB" w:rsidRDefault="009E6CEB">
      <w:pPr>
        <w:rPr>
          <w:rFonts w:eastAsia="ＭＳ 明朝"/>
        </w:rPr>
      </w:pPr>
    </w:p>
    <w:p w:rsidR="009E6CEB" w:rsidRDefault="009E6CEB">
      <w:pPr>
        <w:rPr>
          <w:rFonts w:eastAsia="ＭＳ 明朝"/>
        </w:rPr>
      </w:pPr>
    </w:p>
    <w:p w:rsidR="009E6CEB" w:rsidRDefault="009E6CEB">
      <w:pPr>
        <w:rPr>
          <w:rFonts w:eastAsia="ＭＳ 明朝"/>
        </w:rPr>
      </w:pPr>
    </w:p>
    <w:p w:rsidR="009E6CEB" w:rsidRDefault="002E254D">
      <w:pPr>
        <w:spacing w:beforeLines="50" w:before="180"/>
        <w:ind w:firstLineChars="2061" w:firstLine="4328"/>
        <w:rPr>
          <w:rFonts w:eastAsia="ＭＳ 明朝"/>
          <w:u w:val="dotted"/>
        </w:rPr>
      </w:pPr>
      <w:r>
        <w:rPr>
          <w:rFonts w:eastAsia="ＭＳ 明朝" w:hint="eastAsia"/>
          <w:u w:val="dotted"/>
        </w:rPr>
        <w:t xml:space="preserve">住　所　　　　　　　　　　　　　　　　　　　</w:t>
      </w:r>
    </w:p>
    <w:p w:rsidR="009E6CEB" w:rsidRDefault="002E254D">
      <w:pPr>
        <w:spacing w:beforeLines="100" w:before="360"/>
        <w:ind w:firstLineChars="2061" w:firstLine="4328"/>
        <w:rPr>
          <w:rFonts w:eastAsia="ＭＳ 明朝"/>
          <w:u w:val="dotted"/>
        </w:rPr>
      </w:pPr>
      <w:r>
        <w:rPr>
          <w:rFonts w:eastAsia="ＭＳ 明朝" w:hint="eastAsia"/>
          <w:u w:val="dotted"/>
        </w:rPr>
        <w:t xml:space="preserve">氏　名　　　　　　　　　　　　　　　　</w:t>
      </w:r>
      <w:r>
        <w:rPr>
          <w:rFonts w:eastAsia="ＭＳ 明朝" w:hint="eastAsia"/>
          <w:color w:val="FFFFFF" w:themeColor="background1"/>
          <w:u w:val="dotted" w:color="000000" w:themeColor="text1"/>
        </w:rPr>
        <w:t>㊞</w:t>
      </w:r>
      <w:r>
        <w:rPr>
          <w:rFonts w:eastAsia="ＭＳ 明朝" w:hint="eastAsia"/>
          <w:u w:val="dotted"/>
        </w:rPr>
        <w:t xml:space="preserve">　　</w:t>
      </w:r>
    </w:p>
    <w:p w:rsidR="009E6CEB" w:rsidRDefault="002E254D">
      <w:pPr>
        <w:spacing w:beforeLines="100" w:before="360"/>
        <w:ind w:firstLineChars="2061" w:firstLine="4328"/>
        <w:rPr>
          <w:rFonts w:eastAsia="ＭＳ 明朝"/>
          <w:u w:val="dotted"/>
          <w:vertAlign w:val="superscript"/>
        </w:rPr>
      </w:pPr>
      <w:r>
        <w:rPr>
          <w:rFonts w:eastAsia="ＭＳ 明朝" w:hint="eastAsia"/>
          <w:u w:val="dotted"/>
        </w:rPr>
        <w:t xml:space="preserve">連絡先　　　　　（　　　　）　　　　　　　　</w:t>
      </w:r>
    </w:p>
    <w:p w:rsidR="009E6CEB" w:rsidRDefault="009E6CEB">
      <w:pPr>
        <w:spacing w:beforeLines="100" w:before="360"/>
        <w:rPr>
          <w:rFonts w:eastAsia="ＭＳ 明朝"/>
          <w:u w:val="dotted"/>
        </w:rPr>
      </w:pPr>
    </w:p>
    <w:p w:rsidR="009E6CEB" w:rsidRDefault="009E6CEB">
      <w:pPr>
        <w:rPr>
          <w:rFonts w:eastAsia="ＭＳ 明朝"/>
          <w:u w:val="dotted"/>
        </w:rPr>
      </w:pPr>
    </w:p>
    <w:p w:rsidR="009E6CEB" w:rsidRDefault="009E6CEB">
      <w:pPr>
        <w:rPr>
          <w:rFonts w:eastAsia="ＭＳ 明朝"/>
        </w:rPr>
      </w:pPr>
    </w:p>
    <w:p w:rsidR="009E6CEB" w:rsidRDefault="009E6CEB">
      <w:pPr>
        <w:rPr>
          <w:rFonts w:eastAsia="ＭＳ 明朝"/>
        </w:rPr>
      </w:pPr>
    </w:p>
    <w:p w:rsidR="009E6CEB" w:rsidRDefault="002E254D">
      <w:pPr>
        <w:rPr>
          <w:rFonts w:asciiTheme="minorEastAsia" w:eastAsiaTheme="minorEastAsia" w:hAnsiTheme="minorEastAsia"/>
        </w:rPr>
      </w:pPr>
      <w:r>
        <w:rPr>
          <w:rFonts w:eastAsia="ＭＳ 明朝" w:hint="eastAsia"/>
        </w:rPr>
        <w:t xml:space="preserve">　　　　　</w:t>
      </w:r>
      <w:r>
        <w:rPr>
          <w:rFonts w:asciiTheme="minorEastAsia" w:eastAsiaTheme="minorEastAsia" w:hAnsiTheme="minorEastAsia" w:hint="eastAsia"/>
        </w:rPr>
        <w:t>年　 月　 日付陸高都第　　　号で通知を受けた、陸前高田都市計画　　地区被災市街地復興土地区画整理事業にかかる清算金を分割して納付したいので申し出ます。</w:t>
      </w:r>
    </w:p>
    <w:p w:rsidR="009E6CEB" w:rsidRDefault="009E6CEB">
      <w:pPr>
        <w:rPr>
          <w:rFonts w:eastAsia="ＭＳ 明朝"/>
        </w:rPr>
      </w:pPr>
    </w:p>
    <w:p w:rsidR="009E6CEB" w:rsidRDefault="009E6CEB">
      <w:pPr>
        <w:rPr>
          <w:rFonts w:eastAsia="ＭＳ 明朝"/>
        </w:rPr>
      </w:pPr>
    </w:p>
    <w:p w:rsidR="009E6CEB" w:rsidRDefault="002E254D">
      <w:pPr>
        <w:rPr>
          <w:rFonts w:eastAsia="ＭＳ 明朝"/>
        </w:rPr>
      </w:pPr>
      <w:r>
        <w:rPr>
          <w:rFonts w:eastAsia="ＭＳ 明朝" w:hint="eastAsia"/>
        </w:rPr>
        <w:t xml:space="preserve">　　　</w:t>
      </w:r>
    </w:p>
    <w:p w:rsidR="009E6CEB" w:rsidRDefault="009E6CEB">
      <w:pPr>
        <w:rPr>
          <w:rFonts w:eastAsia="ＭＳ 明朝"/>
          <w:sz w:val="22"/>
        </w:rPr>
      </w:pPr>
    </w:p>
    <w:p w:rsidR="009E6CEB" w:rsidRDefault="009E6CEB">
      <w:pPr>
        <w:rPr>
          <w:rFonts w:eastAsia="ＭＳ 明朝"/>
          <w:sz w:val="22"/>
        </w:rPr>
      </w:pPr>
    </w:p>
    <w:p w:rsidR="009E6CEB" w:rsidRDefault="009E6CEB"/>
    <w:p w:rsidR="009E6CEB" w:rsidRDefault="009E6CEB"/>
    <w:p w:rsidR="009E6CEB" w:rsidRDefault="009E6CEB"/>
    <w:p w:rsidR="009E6CEB" w:rsidRDefault="009E6CEB"/>
    <w:sectPr w:rsidR="009E6CEB">
      <w:pgSz w:w="11906" w:h="16838"/>
      <w:pgMar w:top="720" w:right="720" w:bottom="720" w:left="1418" w:header="851" w:footer="992" w:gutter="0"/>
      <w:cols w:space="720"/>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0C" w:rsidRDefault="002E254D">
      <w:r>
        <w:separator/>
      </w:r>
    </w:p>
  </w:endnote>
  <w:endnote w:type="continuationSeparator" w:id="0">
    <w:p w:rsidR="006A1E0C" w:rsidRDefault="002E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0C" w:rsidRDefault="002E254D">
      <w:r>
        <w:separator/>
      </w:r>
    </w:p>
  </w:footnote>
  <w:footnote w:type="continuationSeparator" w:id="0">
    <w:p w:rsidR="006A1E0C" w:rsidRDefault="002E2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E6CEB"/>
    <w:rsid w:val="0003718F"/>
    <w:rsid w:val="002E254D"/>
    <w:rsid w:val="006A1E0C"/>
    <w:rsid w:val="009E6C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ゴシック"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ゴシック"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ゴシック" w:hAnsi="Century"/>
    </w:rPr>
  </w:style>
  <w:style w:type="paragraph" w:styleId="a7">
    <w:name w:val="Note Heading"/>
    <w:basedOn w:val="a"/>
    <w:next w:val="a"/>
    <w:link w:val="a8"/>
    <w:pPr>
      <w:jc w:val="center"/>
    </w:pPr>
  </w:style>
  <w:style w:type="character" w:customStyle="1" w:styleId="a8">
    <w:name w:val="記 (文字)"/>
    <w:basedOn w:val="a0"/>
    <w:link w:val="a7"/>
    <w:rPr>
      <w:rFonts w:ascii="Century" w:eastAsia="ＭＳ ゴシック" w:hAnsi="Century"/>
    </w:rPr>
  </w:style>
  <w:style w:type="paragraph" w:styleId="a9">
    <w:name w:val="Closing"/>
    <w:basedOn w:val="a"/>
    <w:link w:val="aa"/>
    <w:pPr>
      <w:jc w:val="right"/>
    </w:pPr>
  </w:style>
  <w:style w:type="character" w:customStyle="1" w:styleId="aa">
    <w:name w:val="結語 (文字)"/>
    <w:basedOn w:val="a0"/>
    <w:link w:val="a9"/>
    <w:rPr>
      <w:rFonts w:ascii="Century" w:eastAsia="ＭＳ ゴシック" w:hAnsi="Century"/>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ゴシック"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ゴシック"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ゴシック" w:hAnsi="Century"/>
    </w:rPr>
  </w:style>
  <w:style w:type="paragraph" w:styleId="a7">
    <w:name w:val="Note Heading"/>
    <w:basedOn w:val="a"/>
    <w:next w:val="a"/>
    <w:link w:val="a8"/>
    <w:pPr>
      <w:jc w:val="center"/>
    </w:pPr>
  </w:style>
  <w:style w:type="character" w:customStyle="1" w:styleId="a8">
    <w:name w:val="記 (文字)"/>
    <w:basedOn w:val="a0"/>
    <w:link w:val="a7"/>
    <w:rPr>
      <w:rFonts w:ascii="Century" w:eastAsia="ＭＳ ゴシック" w:hAnsi="Century"/>
    </w:rPr>
  </w:style>
  <w:style w:type="paragraph" w:styleId="a9">
    <w:name w:val="Closing"/>
    <w:basedOn w:val="a"/>
    <w:link w:val="aa"/>
    <w:pPr>
      <w:jc w:val="right"/>
    </w:pPr>
  </w:style>
  <w:style w:type="character" w:customStyle="1" w:styleId="aa">
    <w:name w:val="結語 (文字)"/>
    <w:basedOn w:val="a0"/>
    <w:link w:val="a9"/>
    <w:rPr>
      <w:rFonts w:ascii="Century" w:eastAsia="ＭＳ ゴシック" w:hAnsi="Century"/>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dc:creator>
  <cp:lastModifiedBy>佐藤　直樹</cp:lastModifiedBy>
  <cp:revision>64</cp:revision>
  <cp:lastPrinted>2021-11-17T02:34:00Z</cp:lastPrinted>
  <dcterms:created xsi:type="dcterms:W3CDTF">2018-05-22T12:22:00Z</dcterms:created>
  <dcterms:modified xsi:type="dcterms:W3CDTF">2021-12-01T23:46:00Z</dcterms:modified>
</cp:coreProperties>
</file>