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（Ａ４）</w:t>
      </w:r>
    </w:p>
    <w:p>
      <w:pPr>
        <w:pStyle w:val="0"/>
        <w:rPr>
          <w:rFonts w:hint="default" w:asciiTheme="minorEastAsia" w:hAnsiTheme="minorEastAsia"/>
        </w:rPr>
      </w:pPr>
      <w:r>
        <w:rPr>
          <w:rFonts w:hint="eastAsia" w:asciiTheme="minorEastAsia" w:hAnsiTheme="minorEastAsia"/>
        </w:rPr>
        <w:t>様式第７号（第８関係）</w:t>
      </w:r>
    </w:p>
    <w:p>
      <w:pPr>
        <w:pStyle w:val="0"/>
        <w:spacing w:line="280" w:lineRule="exact"/>
        <w:jc w:val="center"/>
        <w:rPr>
          <w:rFonts w:hint="default" w:eastAsiaTheme="minorEastAsia"/>
        </w:rPr>
      </w:pPr>
      <w:r>
        <w:rPr>
          <w:rFonts w:hint="eastAsia" w:eastAsiaTheme="minorEastAsia"/>
        </w:rPr>
        <w:t>土地利活用促進バンク利用申込書兼誓約･同意書</w:t>
      </w:r>
    </w:p>
    <w:p>
      <w:pPr>
        <w:pStyle w:val="0"/>
        <w:spacing w:line="280" w:lineRule="exact"/>
        <w:jc w:val="right"/>
        <w:rPr>
          <w:rFonts w:hint="default" w:eastAsiaTheme="minorEastAsia"/>
        </w:rPr>
      </w:pPr>
      <w:r>
        <w:rPr>
          <w:rFonts w:hint="eastAsia" w:eastAsiaTheme="minorEastAsia"/>
        </w:rPr>
        <w:t>　　　　　　　年　　月　　日　</w:t>
      </w:r>
    </w:p>
    <w:p>
      <w:pPr>
        <w:pStyle w:val="0"/>
        <w:spacing w:line="280" w:lineRule="exact"/>
        <w:ind w:firstLine="122" w:firstLineChars="50"/>
        <w:jc w:val="left"/>
        <w:rPr>
          <w:rFonts w:hint="default" w:eastAsiaTheme="minorEastAsia"/>
        </w:rPr>
      </w:pPr>
      <w:r>
        <w:rPr>
          <w:rFonts w:hint="eastAsia" w:eastAsiaTheme="minorEastAsia"/>
        </w:rPr>
        <w:t>陸前高田市長　　　　　　　　　様</w:t>
      </w:r>
    </w:p>
    <w:p>
      <w:pPr>
        <w:pStyle w:val="0"/>
        <w:spacing w:before="215" w:beforeLines="50" w:beforeAutospacing="0" w:line="280" w:lineRule="exact"/>
        <w:jc w:val="left"/>
        <w:rPr>
          <w:rFonts w:hint="default" w:eastAsiaTheme="minorEastAsia"/>
          <w:u w:val="single" w:color="auto"/>
        </w:rPr>
      </w:pPr>
      <w:r>
        <w:rPr>
          <w:rFonts w:hint="eastAsia" w:eastAsiaTheme="minorEastAsia"/>
        </w:rPr>
        <w:t>　　　　　　　　　　　　　（申込者）</w:t>
      </w:r>
      <w:r>
        <w:rPr>
          <w:rFonts w:hint="eastAsia" w:eastAsiaTheme="minorEastAsia"/>
          <w:u w:val="single" w:color="auto"/>
        </w:rPr>
        <w:t>住　所　　　　　　　　　　　　　　　　　</w:t>
      </w:r>
    </w:p>
    <w:p>
      <w:pPr>
        <w:pStyle w:val="0"/>
        <w:spacing w:line="280" w:lineRule="exact"/>
        <w:jc w:val="left"/>
        <w:rPr>
          <w:rFonts w:hint="default" w:eastAsiaTheme="minorEastAsia"/>
        </w:rPr>
      </w:pPr>
      <w:r>
        <w:rPr>
          <w:rFonts w:hint="eastAsia" w:eastAsiaTheme="minorEastAsia"/>
        </w:rPr>
        <w:t>　　　　　　　　　　　　　　　　　　</w:t>
      </w:r>
      <w:r>
        <w:rPr>
          <w:rFonts w:hint="eastAsia" w:eastAsiaTheme="minorEastAsia"/>
          <w:sz w:val="16"/>
        </w:rPr>
        <w:t>ふりがな</w:t>
      </w:r>
    </w:p>
    <w:p>
      <w:pPr>
        <w:pStyle w:val="0"/>
        <w:spacing w:line="280" w:lineRule="exact"/>
        <w:jc w:val="left"/>
        <w:rPr>
          <w:rFonts w:hint="default" w:eastAsiaTheme="minorEastAsia"/>
          <w:u w:val="single" w:color="auto"/>
        </w:rPr>
      </w:pPr>
      <w:r>
        <w:rPr>
          <w:rFonts w:hint="eastAsia" w:eastAsiaTheme="minorEastAsia"/>
        </w:rPr>
        <w:t>　　　　　　　　　　　　　　　　　　</w:t>
      </w:r>
      <w:r>
        <w:rPr>
          <w:rFonts w:hint="eastAsia" w:eastAsiaTheme="minorEastAsia"/>
          <w:u w:val="single" w:color="auto"/>
        </w:rPr>
        <w:t>氏　名　　　　　　　　　　　　　　　　</w:t>
      </w:r>
      <w:r>
        <w:rPr>
          <w:rFonts w:hint="eastAsia"/>
        </w:rPr>
        <w:fldChar w:fldCharType="begin"/>
      </w:r>
      <w:r>
        <w:rPr>
          <w:rFonts w:hint="eastAsia"/>
        </w:rPr>
        <w:instrText>eq \o\ac(</w:instrText>
      </w:r>
      <w:r>
        <w:rPr>
          <w:rFonts w:hint="eastAsia" w:eastAsiaTheme="minorEastAsia"/>
          <w:u w:val="single" w:color="auto"/>
        </w:rPr>
        <w:instrText>○</w:instrText>
      </w:r>
      <w:r>
        <w:rPr>
          <w:rFonts w:hint="eastAsia"/>
        </w:rPr>
        <w:instrText>,</w:instrText>
      </w:r>
      <w:r>
        <w:rPr>
          <w:rFonts w:hint="eastAsia" w:ascii="ＭＳ 明朝" w:hAnsi="ＭＳ 明朝" w:eastAsiaTheme="minorEastAsia"/>
          <w:position w:val="2"/>
          <w:sz w:val="16"/>
          <w:u w:val="single" w:color="auto"/>
        </w:rPr>
        <w:instrText>印</w:instrText>
      </w:r>
      <w:r>
        <w:rPr>
          <w:rFonts w:hint="eastAsia"/>
        </w:rPr>
        <w:instrText>)</w:instrText>
      </w:r>
      <w:r>
        <w:rPr>
          <w:rFonts w:hint="eastAsia"/>
        </w:rPr>
        <w:fldChar w:fldCharType="end"/>
      </w:r>
    </w:p>
    <w:p>
      <w:pPr>
        <w:pStyle w:val="0"/>
        <w:spacing w:line="280" w:lineRule="exact"/>
        <w:jc w:val="left"/>
        <w:rPr>
          <w:rFonts w:hint="default" w:eastAsiaTheme="minorEastAsia"/>
          <w:u w:val="single" w:color="auto"/>
        </w:rPr>
      </w:pPr>
    </w:p>
    <w:p>
      <w:pPr>
        <w:pStyle w:val="0"/>
        <w:spacing w:line="280" w:lineRule="exact"/>
        <w:jc w:val="left"/>
        <w:rPr>
          <w:rFonts w:hint="default" w:eastAsiaTheme="minorEastAsia"/>
          <w:u w:val="single" w:color="auto"/>
        </w:rPr>
      </w:pPr>
      <w:r>
        <w:rPr>
          <w:rFonts w:hint="eastAsia" w:eastAsiaTheme="minorEastAsia"/>
        </w:rPr>
        <w:t>　　　　　　　　　　　　　　　　　　</w:t>
      </w:r>
      <w:r>
        <w:rPr>
          <w:rFonts w:hint="eastAsia" w:eastAsiaTheme="minorEastAsia"/>
          <w:u w:val="single" w:color="auto"/>
        </w:rPr>
        <w:t>電　話　　　　　　　　　　　　　　　　　</w:t>
      </w:r>
    </w:p>
    <w:p>
      <w:pPr>
        <w:pStyle w:val="0"/>
        <w:spacing w:line="280" w:lineRule="exact"/>
        <w:jc w:val="left"/>
        <w:rPr>
          <w:rFonts w:hint="default" w:eastAsiaTheme="minorEastAsia"/>
          <w:u w:val="single" w:color="auto"/>
        </w:rPr>
      </w:pPr>
    </w:p>
    <w:p>
      <w:pPr>
        <w:pStyle w:val="0"/>
        <w:spacing w:line="280" w:lineRule="exact"/>
        <w:ind w:firstLine="243" w:firstLineChars="100"/>
        <w:rPr>
          <w:rFonts w:hint="default" w:eastAsiaTheme="minorEastAsia"/>
        </w:rPr>
      </w:pPr>
      <w:r>
        <w:rPr>
          <w:rFonts w:hint="eastAsia" w:eastAsiaTheme="minorEastAsia"/>
        </w:rPr>
        <w:t>陸前高田市土地利活用促進バンク実施要綱第８第２項の規定により、下記１のとおりバンクの利用を申し込みます。</w:t>
      </w:r>
    </w:p>
    <w:p>
      <w:pPr>
        <w:pStyle w:val="0"/>
        <w:spacing w:line="280" w:lineRule="exact"/>
        <w:ind w:firstLine="243" w:firstLineChars="100"/>
        <w:rPr>
          <w:rFonts w:hint="default" w:eastAsiaTheme="minorEastAsia"/>
        </w:rPr>
      </w:pPr>
      <w:r>
        <w:rPr>
          <w:rFonts w:hint="eastAsia" w:eastAsiaTheme="minorEastAsia"/>
        </w:rPr>
        <w:t>また、バンクの利用を申し込むに当たり、下記２の内容を誓約し、下記３の内容に同意します。</w:t>
      </w:r>
    </w:p>
    <w:p>
      <w:pPr>
        <w:pStyle w:val="0"/>
        <w:jc w:val="center"/>
        <w:rPr>
          <w:rFonts w:hint="default" w:eastAsiaTheme="minorEastAsia"/>
        </w:rPr>
      </w:pPr>
      <w:r>
        <w:rPr>
          <w:rFonts w:hint="eastAsia" w:eastAsiaTheme="minorEastAsia"/>
        </w:rPr>
        <w:t>記</w:t>
      </w:r>
    </w:p>
    <w:p>
      <w:pPr>
        <w:pStyle w:val="0"/>
        <w:rPr>
          <w:rFonts w:hint="default"/>
        </w:rPr>
      </w:pPr>
      <w:r>
        <w:rPr>
          <w:rFonts w:hint="eastAsia"/>
        </w:rPr>
        <w:t>１　利用申込事項</w:t>
      </w:r>
    </w:p>
    <w:tbl>
      <w:tblPr>
        <w:tblStyle w:val="58"/>
        <w:tblW w:w="9180" w:type="dxa"/>
        <w:tblInd w:w="108" w:type="dxa"/>
        <w:tblLayout w:type="fixed"/>
        <w:tblLook w:firstRow="1" w:lastRow="0" w:firstColumn="1" w:lastColumn="0" w:noHBand="0" w:noVBand="1" w:val="04A0"/>
      </w:tblPr>
      <w:tblGrid>
        <w:gridCol w:w="1842"/>
        <w:gridCol w:w="1418"/>
        <w:gridCol w:w="1730"/>
        <w:gridCol w:w="7"/>
        <w:gridCol w:w="2148"/>
        <w:gridCol w:w="17"/>
        <w:gridCol w:w="2018"/>
      </w:tblGrid>
      <w:tr>
        <w:trPr>
          <w:trHeight w:val="283" w:hRule="atLeast"/>
        </w:trPr>
        <w:tc>
          <w:tcPr>
            <w:tcW w:w="1842" w:type="dxa"/>
            <w:vAlign w:val="center"/>
          </w:tcPr>
          <w:p>
            <w:pPr>
              <w:pStyle w:val="0"/>
              <w:rPr>
                <w:rFonts w:hint="default" w:eastAsiaTheme="minorEastAsia"/>
              </w:rPr>
            </w:pPr>
            <w:r>
              <w:rPr>
                <w:rFonts w:hint="eastAsia" w:eastAsiaTheme="minorEastAsia"/>
                <w:spacing w:val="202"/>
                <w:kern w:val="0"/>
                <w:fitText w:val="1440" w:id="1"/>
              </w:rPr>
              <w:t>地区</w:t>
            </w:r>
            <w:r>
              <w:rPr>
                <w:rFonts w:hint="eastAsia" w:eastAsiaTheme="minorEastAsia"/>
                <w:spacing w:val="1"/>
                <w:kern w:val="0"/>
                <w:fitText w:val="1440" w:id="1"/>
              </w:rPr>
              <w:t>名</w:t>
            </w:r>
          </w:p>
        </w:tc>
        <w:tc>
          <w:tcPr>
            <w:tcW w:w="7338" w:type="dxa"/>
            <w:gridSpan w:val="6"/>
            <w:vAlign w:val="center"/>
          </w:tcPr>
          <w:p>
            <w:pPr>
              <w:pStyle w:val="0"/>
              <w:numPr>
                <w:ilvl w:val="0"/>
                <w:numId w:val="1"/>
              </w:numPr>
              <w:jc w:val="center"/>
              <w:rPr>
                <w:rFonts w:hint="default" w:eastAsiaTheme="minorEastAsia"/>
              </w:rPr>
            </w:pPr>
            <w:r>
              <w:rPr>
                <w:rFonts w:hint="eastAsia" w:eastAsiaTheme="minorEastAsia"/>
              </w:rPr>
              <w:t>高田地区　　　　　　□</w:t>
            </w:r>
            <w:r>
              <w:rPr>
                <w:rFonts w:hint="eastAsia" w:eastAsiaTheme="minorEastAsia"/>
              </w:rPr>
              <w:t xml:space="preserve"> </w:t>
            </w:r>
            <w:r>
              <w:rPr>
                <w:rFonts w:hint="eastAsia" w:eastAsiaTheme="minorEastAsia"/>
              </w:rPr>
              <w:t>今泉地区</w:t>
            </w:r>
          </w:p>
        </w:tc>
      </w:tr>
      <w:tr>
        <w:trPr>
          <w:trHeight w:val="2595" w:hRule="atLeast"/>
        </w:trPr>
        <w:tc>
          <w:tcPr>
            <w:tcW w:w="1842" w:type="dxa"/>
            <w:vAlign w:val="center"/>
          </w:tcPr>
          <w:p>
            <w:pPr>
              <w:pStyle w:val="0"/>
              <w:jc w:val="center"/>
              <w:rPr>
                <w:rFonts w:hint="default" w:eastAsiaTheme="minorEastAsia"/>
              </w:rPr>
            </w:pPr>
            <w:r>
              <w:rPr>
                <w:rFonts w:hint="eastAsia" w:eastAsiaTheme="minorEastAsia"/>
                <w:spacing w:val="73"/>
                <w:kern w:val="0"/>
                <w:fitText w:val="1279" w:id="2"/>
              </w:rPr>
              <w:t>利用目</w:t>
            </w:r>
            <w:r>
              <w:rPr>
                <w:rFonts w:hint="eastAsia" w:eastAsiaTheme="minorEastAsia"/>
                <w:spacing w:val="0"/>
                <w:kern w:val="0"/>
                <w:fitText w:val="1279" w:id="2"/>
              </w:rPr>
              <w:t>的</w:t>
            </w:r>
          </w:p>
        </w:tc>
        <w:tc>
          <w:tcPr>
            <w:tcW w:w="7338" w:type="dxa"/>
            <w:gridSpan w:val="6"/>
            <w:vAlign w:val="center"/>
          </w:tcPr>
          <w:p>
            <w:pPr>
              <w:pStyle w:val="0"/>
              <w:numPr>
                <w:ilvl w:val="0"/>
                <w:numId w:val="1"/>
              </w:numPr>
              <w:spacing w:line="300" w:lineRule="exact"/>
              <w:ind w:firstLine="99"/>
              <w:jc w:val="left"/>
              <w:rPr>
                <w:rFonts w:hint="default" w:eastAsiaTheme="minorEastAsia"/>
              </w:rPr>
            </w:pPr>
            <w:r>
              <w:rPr>
                <w:rFonts w:hint="eastAsia" w:eastAsiaTheme="minorEastAsia"/>
              </w:rPr>
              <w:t>住宅　　　□</w:t>
            </w:r>
            <w:r>
              <w:rPr>
                <w:rFonts w:hint="eastAsia" w:eastAsiaTheme="minorEastAsia"/>
              </w:rPr>
              <w:t xml:space="preserve"> </w:t>
            </w:r>
            <w:r>
              <w:rPr>
                <w:rFonts w:hint="eastAsia" w:eastAsiaTheme="minorEastAsia"/>
              </w:rPr>
              <w:t>共同住宅　　　　□　建売住宅　　</w:t>
            </w:r>
          </w:p>
          <w:p>
            <w:pPr>
              <w:pStyle w:val="0"/>
              <w:numPr>
                <w:ilvl w:val="0"/>
                <w:numId w:val="1"/>
              </w:numPr>
              <w:spacing w:line="300" w:lineRule="exact"/>
              <w:ind w:firstLine="99"/>
              <w:jc w:val="left"/>
              <w:rPr>
                <w:rFonts w:hint="default" w:eastAsiaTheme="minorEastAsia"/>
              </w:rPr>
            </w:pPr>
            <w:r>
              <w:rPr>
                <w:rFonts w:hint="eastAsia" w:eastAsiaTheme="minorEastAsia"/>
              </w:rPr>
              <w:t>店舗併用住宅（業種：　　　　　　　　　　　　　）</w:t>
            </w:r>
          </w:p>
          <w:p>
            <w:pPr>
              <w:pStyle w:val="0"/>
              <w:numPr>
                <w:ilvl w:val="0"/>
                <w:numId w:val="1"/>
              </w:numPr>
              <w:spacing w:line="300" w:lineRule="exact"/>
              <w:ind w:firstLine="99"/>
              <w:jc w:val="left"/>
              <w:rPr>
                <w:rFonts w:hint="default" w:eastAsiaTheme="minorEastAsia"/>
              </w:rPr>
            </w:pPr>
            <w:r>
              <w:rPr>
                <w:rFonts w:hint="eastAsia" w:eastAsiaTheme="minorEastAsia"/>
              </w:rPr>
              <w:t>店舗（業種：</w:t>
            </w:r>
            <w:r>
              <w:rPr>
                <w:rFonts w:hint="eastAsia" w:eastAsiaTheme="minorEastAsia"/>
              </w:rPr>
              <w:t xml:space="preserve">                                  </w:t>
            </w:r>
            <w:r>
              <w:rPr>
                <w:rFonts w:hint="eastAsia" w:eastAsiaTheme="minorEastAsia"/>
              </w:rPr>
              <w:t>）</w:t>
            </w:r>
          </w:p>
          <w:p>
            <w:pPr>
              <w:pStyle w:val="0"/>
              <w:numPr>
                <w:ilvl w:val="0"/>
                <w:numId w:val="1"/>
              </w:numPr>
              <w:spacing w:line="300" w:lineRule="exact"/>
              <w:ind w:firstLine="99"/>
              <w:jc w:val="left"/>
              <w:rPr>
                <w:rFonts w:hint="default" w:eastAsiaTheme="minorEastAsia"/>
              </w:rPr>
            </w:pPr>
            <w:r>
              <w:rPr>
                <w:rFonts w:hint="eastAsia" w:eastAsiaTheme="minorEastAsia"/>
              </w:rPr>
              <w:t>事務所･事業所（業種：　　　　　　　　　　</w:t>
            </w:r>
            <w:r>
              <w:rPr>
                <w:rFonts w:hint="eastAsia" w:eastAsiaTheme="minorEastAsia"/>
              </w:rPr>
              <w:t xml:space="preserve"> </w:t>
            </w:r>
            <w:r>
              <w:rPr>
                <w:rFonts w:hint="eastAsia" w:eastAsiaTheme="minorEastAsia"/>
              </w:rPr>
              <w:t>　　）</w:t>
            </w:r>
          </w:p>
          <w:p>
            <w:pPr>
              <w:pStyle w:val="0"/>
              <w:numPr>
                <w:ilvl w:val="0"/>
                <w:numId w:val="1"/>
              </w:numPr>
              <w:spacing w:line="300" w:lineRule="exact"/>
              <w:ind w:firstLine="99"/>
              <w:jc w:val="left"/>
              <w:rPr>
                <w:rFonts w:hint="default" w:eastAsiaTheme="minorEastAsia"/>
              </w:rPr>
            </w:pPr>
            <w:r>
              <w:rPr>
                <w:rFonts w:hint="eastAsia" w:eastAsiaTheme="minorEastAsia"/>
              </w:rPr>
              <w:t>工場（業種：　　　　　　　　　　　　　　　　　）</w:t>
            </w:r>
          </w:p>
          <w:p>
            <w:pPr>
              <w:pStyle w:val="0"/>
              <w:numPr>
                <w:ilvl w:val="0"/>
                <w:numId w:val="1"/>
              </w:numPr>
              <w:spacing w:line="300" w:lineRule="exact"/>
              <w:ind w:firstLine="99"/>
              <w:jc w:val="left"/>
              <w:rPr>
                <w:rFonts w:hint="default" w:eastAsiaTheme="minorEastAsia"/>
              </w:rPr>
            </w:pPr>
            <w:r>
              <w:rPr>
                <w:rFonts w:hint="eastAsia" w:eastAsiaTheme="minorEastAsia"/>
              </w:rPr>
              <w:t>倉庫（収納物：　　　　　　　　　　　　　　　　）</w:t>
            </w:r>
          </w:p>
          <w:p>
            <w:pPr>
              <w:pStyle w:val="0"/>
              <w:numPr>
                <w:ilvl w:val="0"/>
                <w:numId w:val="1"/>
              </w:numPr>
              <w:spacing w:line="300" w:lineRule="exact"/>
              <w:ind w:firstLine="99"/>
              <w:jc w:val="left"/>
              <w:rPr>
                <w:rFonts w:hint="default" w:eastAsiaTheme="minorEastAsia"/>
              </w:rPr>
            </w:pPr>
            <w:r>
              <w:rPr>
                <w:rFonts w:hint="eastAsia" w:eastAsiaTheme="minorEastAsia"/>
              </w:rPr>
              <w:t>資材置場　　　　□</w:t>
            </w:r>
            <w:r>
              <w:rPr>
                <w:rFonts w:hint="eastAsia" w:eastAsiaTheme="minorEastAsia"/>
              </w:rPr>
              <w:t xml:space="preserve"> </w:t>
            </w:r>
            <w:r>
              <w:rPr>
                <w:rFonts w:hint="eastAsia" w:eastAsiaTheme="minorEastAsia"/>
              </w:rPr>
              <w:t>駐車場</w:t>
            </w:r>
          </w:p>
          <w:p>
            <w:pPr>
              <w:pStyle w:val="0"/>
              <w:numPr>
                <w:ilvl w:val="0"/>
                <w:numId w:val="1"/>
              </w:numPr>
              <w:spacing w:line="300" w:lineRule="exact"/>
              <w:ind w:firstLine="99"/>
              <w:jc w:val="left"/>
              <w:rPr>
                <w:rFonts w:hint="default" w:eastAsiaTheme="minorEastAsia"/>
              </w:rPr>
            </w:pPr>
            <w:r>
              <w:rPr>
                <w:rFonts w:hint="eastAsia" w:eastAsiaTheme="minorEastAsia"/>
              </w:rPr>
              <w:t>その他（具体的に：　　　　　　　　　　　　　　）</w:t>
            </w:r>
          </w:p>
        </w:tc>
      </w:tr>
      <w:tr>
        <w:trPr>
          <w:trHeight w:val="283" w:hRule="atLeast"/>
        </w:trPr>
        <w:tc>
          <w:tcPr>
            <w:tcW w:w="18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eastAsiaTheme="minorEastAsia"/>
              </w:rPr>
            </w:pPr>
            <w:r>
              <w:rPr>
                <w:rFonts w:hint="eastAsia" w:eastAsiaTheme="minorEastAsia"/>
                <w:spacing w:val="73"/>
                <w:fitText w:val="1279" w:id="3"/>
              </w:rPr>
              <w:t>希望物</w:t>
            </w:r>
            <w:r>
              <w:rPr>
                <w:rFonts w:hint="eastAsia" w:eastAsiaTheme="minorEastAsia"/>
                <w:spacing w:val="0"/>
                <w:fitText w:val="1279" w:id="3"/>
              </w:rPr>
              <w:t>件</w:t>
            </w:r>
          </w:p>
          <w:p>
            <w:pPr>
              <w:pStyle w:val="0"/>
              <w:jc w:val="distribute"/>
              <w:rPr>
                <w:rFonts w:hint="default" w:eastAsiaTheme="minorEastAsia"/>
              </w:rPr>
            </w:pPr>
            <w:r>
              <w:rPr>
                <w:rFonts w:hint="eastAsia" w:eastAsiaTheme="minorEastAsia"/>
                <w:spacing w:val="73"/>
                <w:fitText w:val="1279" w:id="4"/>
              </w:rPr>
              <w:t>登録番</w:t>
            </w:r>
            <w:r>
              <w:rPr>
                <w:rFonts w:hint="eastAsia" w:eastAsiaTheme="minorEastAsia"/>
                <w:spacing w:val="0"/>
                <w:fitText w:val="1279" w:id="4"/>
              </w:rPr>
              <w:t>号</w:t>
            </w:r>
          </w:p>
        </w:tc>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Theme="minorEastAsia"/>
                <w:color w:val="auto"/>
              </w:rPr>
            </w:pPr>
            <w:r>
              <w:rPr>
                <w:rFonts w:hint="eastAsia" w:eastAsiaTheme="minorEastAsia"/>
                <w:color w:val="auto"/>
              </w:rPr>
              <w:t>第一希望</w:t>
            </w:r>
          </w:p>
        </w:tc>
        <w:tc>
          <w:tcPr>
            <w:tcW w:w="5920" w:type="dxa"/>
            <w:gridSpan w:val="5"/>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ind w:firstLine="640" w:firstLineChars="300"/>
              <w:jc w:val="left"/>
              <w:rPr>
                <w:rFonts w:hint="default" w:eastAsiaTheme="minorEastAsia"/>
                <w:color w:val="auto"/>
              </w:rPr>
            </w:pPr>
            <w:r>
              <w:rPr>
                <w:rFonts w:hint="eastAsia"/>
                <w:color w:val="auto"/>
                <w:u w:val="dotted" w:color="auto"/>
              </w:rPr>
              <w:t>　　　</w:t>
            </w:r>
            <w:r>
              <w:rPr>
                <w:rFonts w:hint="eastAsia"/>
                <w:color w:val="auto"/>
              </w:rPr>
              <w:t>エリア</w:t>
            </w:r>
            <w:r>
              <w:rPr>
                <w:rFonts w:hint="eastAsia" w:eastAsiaTheme="minorEastAsia"/>
                <w:color w:val="auto"/>
              </w:rPr>
              <w:t>　　　　　　　登録番号　　　</w:t>
            </w: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eastAsiaTheme="minorEastAsia"/>
                <w:color w:val="auto"/>
              </w:rPr>
              <w:t>所在地</w:t>
            </w:r>
          </w:p>
        </w:tc>
        <w:tc>
          <w:tcPr>
            <w:tcW w:w="5920"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3" w:firstLineChars="100"/>
              <w:rPr>
                <w:rFonts w:hint="eastAsia"/>
                <w:color w:val="auto"/>
              </w:rPr>
            </w:pPr>
            <w:r>
              <w:rPr>
                <w:rFonts w:hint="eastAsia" w:eastAsiaTheme="minorEastAsia"/>
                <w:color w:val="auto"/>
              </w:rPr>
              <w:t>陸前高田市　　　町字</w:t>
            </w: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60" w:lineRule="auto"/>
              <w:jc w:val="center"/>
              <w:rPr>
                <w:rFonts w:hint="default" w:eastAsiaTheme="minorEastAsia"/>
                <w:color w:val="auto"/>
              </w:rPr>
            </w:pPr>
            <w:r>
              <w:rPr>
                <w:rFonts w:hint="eastAsia" w:eastAsiaTheme="minorEastAsia"/>
                <w:color w:val="auto"/>
              </w:rPr>
              <w:t>面積</w:t>
            </w:r>
          </w:p>
        </w:tc>
        <w:tc>
          <w:tcPr>
            <w:tcW w:w="173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60" w:lineRule="auto"/>
              <w:jc w:val="right"/>
              <w:rPr>
                <w:rFonts w:hint="default" w:eastAsiaTheme="minorEastAsia"/>
                <w:color w:val="auto"/>
              </w:rPr>
            </w:pPr>
            <w:r>
              <w:rPr>
                <w:rFonts w:hint="eastAsia" w:eastAsiaTheme="minorEastAsia"/>
                <w:color w:val="auto"/>
              </w:rPr>
              <w:t>　㎡</w:t>
            </w:r>
          </w:p>
        </w:tc>
        <w:tc>
          <w:tcPr>
            <w:tcW w:w="2172" w:type="dxa"/>
            <w:gridSpan w:val="3"/>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60" w:lineRule="auto"/>
              <w:jc w:val="center"/>
              <w:rPr>
                <w:rFonts w:hint="default" w:eastAsiaTheme="minorEastAsia"/>
                <w:color w:val="auto"/>
              </w:rPr>
            </w:pPr>
            <w:r>
              <w:rPr>
                <w:rFonts w:hint="eastAsia" w:eastAsiaTheme="minorEastAsia"/>
                <w:color w:val="auto"/>
              </w:rPr>
              <w:t>取引形態</w:t>
            </w:r>
          </w:p>
        </w:tc>
        <w:tc>
          <w:tcPr>
            <w:tcW w:w="201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60" w:lineRule="auto"/>
              <w:ind w:left="59"/>
              <w:jc w:val="center"/>
              <w:rPr>
                <w:rFonts w:hint="default" w:eastAsiaTheme="minorEastAsia"/>
                <w:color w:val="auto"/>
              </w:rPr>
            </w:pP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eastAsiaTheme="minorEastAsia"/>
                <w:color w:val="auto"/>
              </w:rPr>
              <w:t>第二希望</w:t>
            </w:r>
          </w:p>
        </w:tc>
        <w:tc>
          <w:tcPr>
            <w:tcW w:w="5920" w:type="dxa"/>
            <w:gridSpan w:val="5"/>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ind w:firstLine="640" w:firstLineChars="300"/>
              <w:jc w:val="left"/>
              <w:rPr>
                <w:rFonts w:hint="default" w:eastAsiaTheme="minorEastAsia"/>
                <w:color w:val="auto"/>
              </w:rPr>
            </w:pPr>
            <w:r>
              <w:rPr>
                <w:rFonts w:hint="eastAsia"/>
                <w:color w:val="auto"/>
                <w:u w:val="dotted" w:color="auto"/>
              </w:rPr>
              <w:t>　　　</w:t>
            </w:r>
            <w:r>
              <w:rPr>
                <w:rFonts w:hint="eastAsia"/>
                <w:color w:val="auto"/>
              </w:rPr>
              <w:t>エリア</w:t>
            </w:r>
            <w:r>
              <w:rPr>
                <w:rFonts w:hint="eastAsia" w:eastAsiaTheme="minorEastAsia"/>
                <w:color w:val="auto"/>
              </w:rPr>
              <w:t>　　　　　　　登録番号</w:t>
            </w: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eastAsiaTheme="minorEastAsia"/>
                <w:color w:val="auto"/>
              </w:rPr>
              <w:t>所在地</w:t>
            </w:r>
          </w:p>
        </w:tc>
        <w:tc>
          <w:tcPr>
            <w:tcW w:w="5920"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3" w:firstLineChars="100"/>
              <w:rPr>
                <w:rFonts w:hint="eastAsia"/>
                <w:color w:val="auto"/>
              </w:rPr>
            </w:pPr>
            <w:r>
              <w:rPr>
                <w:rFonts w:hint="eastAsia" w:eastAsiaTheme="minorEastAsia"/>
                <w:color w:val="auto"/>
              </w:rPr>
              <w:t>陸前高田市　　　町字</w:t>
            </w: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eastAsiaTheme="minorEastAsia"/>
                <w:color w:val="auto"/>
              </w:rPr>
            </w:pPr>
            <w:r>
              <w:rPr>
                <w:rFonts w:hint="eastAsia" w:eastAsiaTheme="minorEastAsia"/>
                <w:color w:val="auto"/>
              </w:rPr>
              <w:t>面積</w:t>
            </w:r>
          </w:p>
        </w:tc>
        <w:tc>
          <w:tcPr>
            <w:tcW w:w="17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eastAsiaTheme="minorEastAsia"/>
                <w:color w:val="auto"/>
              </w:rPr>
            </w:pPr>
            <w:r>
              <w:rPr>
                <w:rFonts w:hint="eastAsia" w:eastAsiaTheme="minorEastAsia"/>
                <w:color w:val="auto"/>
              </w:rPr>
              <w:t>　㎡</w:t>
            </w:r>
          </w:p>
        </w:tc>
        <w:tc>
          <w:tcPr>
            <w:tcW w:w="215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eastAsiaTheme="minorEastAsia"/>
                <w:color w:val="auto"/>
              </w:rPr>
            </w:pPr>
            <w:r>
              <w:rPr>
                <w:rFonts w:hint="eastAsia" w:eastAsiaTheme="minorEastAsia"/>
                <w:color w:val="auto"/>
              </w:rPr>
              <w:t>取引形態</w:t>
            </w:r>
          </w:p>
        </w:tc>
        <w:tc>
          <w:tcPr>
            <w:tcW w:w="203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eastAsiaTheme="minorEastAsia"/>
                <w:color w:val="auto"/>
              </w:rPr>
            </w:pP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eastAsiaTheme="minorEastAsia"/>
                <w:color w:val="auto"/>
              </w:rPr>
              <w:t>第三希望</w:t>
            </w:r>
          </w:p>
        </w:tc>
        <w:tc>
          <w:tcPr>
            <w:tcW w:w="5920"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640" w:firstLineChars="300"/>
              <w:jc w:val="left"/>
              <w:rPr>
                <w:rFonts w:hint="default" w:eastAsiaTheme="minorEastAsia"/>
                <w:color w:val="auto"/>
              </w:rPr>
            </w:pPr>
            <w:r>
              <w:rPr>
                <w:rFonts w:hint="eastAsia"/>
                <w:color w:val="auto"/>
                <w:u w:val="dotted" w:color="auto"/>
              </w:rPr>
              <w:t>　　　</w:t>
            </w:r>
            <w:r>
              <w:rPr>
                <w:rFonts w:hint="eastAsia"/>
                <w:color w:val="auto"/>
              </w:rPr>
              <w:t>エリア</w:t>
            </w:r>
            <w:r>
              <w:rPr>
                <w:rFonts w:hint="eastAsia" w:eastAsiaTheme="minorEastAsia"/>
                <w:color w:val="auto"/>
              </w:rPr>
              <w:t>　　　　　　　登録番号</w:t>
            </w: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eastAsiaTheme="minorEastAsia"/>
                <w:color w:val="auto"/>
              </w:rPr>
              <w:t>所在地</w:t>
            </w:r>
          </w:p>
        </w:tc>
        <w:tc>
          <w:tcPr>
            <w:tcW w:w="5920" w:type="dxa"/>
            <w:gridSpan w:val="5"/>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3" w:firstLineChars="100"/>
              <w:rPr>
                <w:rFonts w:hint="eastAsia"/>
                <w:color w:val="auto"/>
              </w:rPr>
            </w:pPr>
            <w:r>
              <w:rPr>
                <w:rFonts w:hint="eastAsia" w:eastAsiaTheme="minorEastAsia"/>
                <w:color w:val="auto"/>
              </w:rPr>
              <w:t>陸前高田市　　　町字</w:t>
            </w:r>
          </w:p>
        </w:tc>
      </w:tr>
      <w:tr>
        <w:trPr>
          <w:trHeight w:val="283" w:hRule="atLeast"/>
        </w:trPr>
        <w:tc>
          <w:tcPr>
            <w:tcW w:w="18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141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eastAsiaTheme="minorEastAsia"/>
              </w:rPr>
            </w:pPr>
            <w:r>
              <w:rPr>
                <w:rFonts w:hint="eastAsia" w:eastAsiaTheme="minorEastAsia"/>
              </w:rPr>
              <w:t>面積</w:t>
            </w:r>
          </w:p>
        </w:tc>
        <w:tc>
          <w:tcPr>
            <w:tcW w:w="1737"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right"/>
              <w:rPr>
                <w:rFonts w:hint="default" w:eastAsiaTheme="minorEastAsia"/>
              </w:rPr>
            </w:pPr>
            <w:r>
              <w:rPr>
                <w:rFonts w:hint="eastAsia" w:eastAsiaTheme="minorEastAsia"/>
              </w:rPr>
              <w:t>　㎡</w:t>
            </w:r>
          </w:p>
        </w:tc>
        <w:tc>
          <w:tcPr>
            <w:tcW w:w="2165"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eastAsiaTheme="minorEastAsia"/>
              </w:rPr>
            </w:pPr>
            <w:r>
              <w:rPr>
                <w:rFonts w:hint="eastAsia" w:eastAsiaTheme="minorEastAsia"/>
              </w:rPr>
              <w:t>取引形態</w:t>
            </w:r>
          </w:p>
        </w:tc>
        <w:tc>
          <w:tcPr>
            <w:tcW w:w="201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eastAsiaTheme="minorEastAsia"/>
              </w:rPr>
            </w:pPr>
          </w:p>
        </w:tc>
      </w:tr>
      <w:tr>
        <w:trPr>
          <w:trHeight w:val="283" w:hRule="atLeast"/>
        </w:trPr>
        <w:tc>
          <w:tcPr>
            <w:tcW w:w="1842" w:type="dxa"/>
            <w:vAlign w:val="center"/>
          </w:tcPr>
          <w:p>
            <w:pPr>
              <w:pStyle w:val="0"/>
              <w:jc w:val="center"/>
              <w:rPr>
                <w:rFonts w:hint="default" w:eastAsiaTheme="minorEastAsia"/>
              </w:rPr>
            </w:pPr>
            <w:r>
              <w:rPr>
                <w:rFonts w:hint="eastAsia" w:eastAsiaTheme="minorEastAsia"/>
                <w:spacing w:val="1"/>
                <w:fitText w:val="1279" w:id="5"/>
              </w:rPr>
              <w:t>利用予定時</w:t>
            </w:r>
            <w:r>
              <w:rPr>
                <w:rFonts w:hint="eastAsia" w:eastAsiaTheme="minorEastAsia"/>
                <w:spacing w:val="4"/>
                <w:fitText w:val="1279" w:id="5"/>
              </w:rPr>
              <w:t>期</w:t>
            </w:r>
          </w:p>
        </w:tc>
        <w:tc>
          <w:tcPr>
            <w:tcW w:w="7338"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Theme="minorEastAsia"/>
              </w:rPr>
            </w:pPr>
            <w:r>
              <w:rPr>
                <w:rFonts w:hint="eastAsia" w:eastAsiaTheme="minorEastAsia"/>
              </w:rPr>
              <w:t>年　　　　月頃</w:t>
            </w:r>
          </w:p>
        </w:tc>
      </w:tr>
    </w:tbl>
    <w:p>
      <w:pPr>
        <w:pStyle w:val="0"/>
        <w:numPr>
          <w:ilvl w:val="1"/>
          <w:numId w:val="2"/>
        </w:numPr>
        <w:ind w:left="426" w:hanging="284"/>
        <w:jc w:val="left"/>
        <w:rPr>
          <w:rFonts w:hint="default" w:eastAsiaTheme="minorEastAsia"/>
          <w:sz w:val="21"/>
        </w:rPr>
      </w:pPr>
      <w:r>
        <w:rPr>
          <w:rFonts w:hint="eastAsia" w:eastAsiaTheme="minorEastAsia"/>
          <w:sz w:val="21"/>
        </w:rPr>
        <w:t>選択する項目の□印に☑を付してください。</w:t>
      </w:r>
    </w:p>
    <w:p>
      <w:pPr>
        <w:pStyle w:val="0"/>
        <w:jc w:val="left"/>
        <w:rPr>
          <w:rFonts w:hint="default" w:eastAsiaTheme="minorEastAsia"/>
        </w:rPr>
      </w:pPr>
      <w:r>
        <w:rPr>
          <w:rFonts w:hint="eastAsia" w:eastAsiaTheme="minorEastAsia"/>
        </w:rPr>
        <w:t>２　誓約事項</w:t>
      </w:r>
    </w:p>
    <w:p>
      <w:pPr>
        <w:pStyle w:val="0"/>
        <w:ind w:firstLine="243" w:firstLineChars="100"/>
        <w:rPr>
          <w:rFonts w:hint="default" w:asciiTheme="minorEastAsia" w:hAnsiTheme="minorEastAsia" w:eastAsiaTheme="minorEastAsia"/>
        </w:rPr>
      </w:pPr>
      <w:r>
        <w:rPr>
          <w:rFonts w:hint="eastAsia" w:asciiTheme="minorEastAsia" w:hAnsiTheme="minorEastAsia" w:eastAsiaTheme="minorEastAsia"/>
        </w:rPr>
        <w:t>⑴　本書の記載事項に偽りがないこと。</w:t>
      </w:r>
    </w:p>
    <w:p>
      <w:pPr>
        <w:pStyle w:val="0"/>
        <w:ind w:left="486" w:leftChars="100" w:hanging="243" w:hangingChars="100"/>
        <w:rPr>
          <w:rFonts w:hint="default" w:asciiTheme="minorEastAsia" w:hAnsiTheme="minorEastAsia" w:eastAsiaTheme="minorEastAsia"/>
        </w:rPr>
      </w:pPr>
      <w:r>
        <w:rPr>
          <w:rFonts w:hint="eastAsia" w:asciiTheme="minorEastAsia" w:hAnsiTheme="minorEastAsia" w:eastAsiaTheme="minorEastAsia"/>
        </w:rPr>
        <w:t>⑵　バンクにおいて知り得た情報について、利用目的に沿って利用し、決して他の目的で使わないこと。</w:t>
      </w:r>
    </w:p>
    <w:p>
      <w:pPr>
        <w:pStyle w:val="0"/>
        <w:ind w:left="486" w:leftChars="100" w:hanging="243" w:hangingChars="100"/>
        <w:rPr>
          <w:rFonts w:hint="default" w:asciiTheme="minorEastAsia" w:hAnsiTheme="minorEastAsia" w:eastAsiaTheme="minorEastAsia"/>
        </w:rPr>
      </w:pPr>
      <w:r>
        <w:rPr>
          <w:rFonts w:hint="eastAsia" w:asciiTheme="minorEastAsia" w:hAnsiTheme="minorEastAsia" w:eastAsiaTheme="minorEastAsia"/>
        </w:rPr>
        <w:t>⑶　</w:t>
      </w:r>
      <w:r>
        <w:rPr>
          <w:rFonts w:hint="eastAsia" w:eastAsiaTheme="minorEastAsia"/>
        </w:rPr>
        <w:t>暴力団員による不当な行為の防止等に関する法律（平成３年法律第７７号）第２条第２号に規定する暴力団若しくは同条第６号に規定する暴力団員又はそれらと密接な関係を有する者</w:t>
      </w:r>
      <w:r>
        <w:rPr>
          <w:rFonts w:hint="eastAsia" w:asciiTheme="minorEastAsia" w:hAnsiTheme="minorEastAsia" w:eastAsiaTheme="minorEastAsia"/>
        </w:rPr>
        <w:t>と一切関係がないこと。</w:t>
      </w:r>
    </w:p>
    <w:p>
      <w:pPr>
        <w:pStyle w:val="0"/>
        <w:jc w:val="left"/>
        <w:rPr>
          <w:rFonts w:hint="default" w:eastAsiaTheme="minorEastAsia"/>
        </w:rPr>
      </w:pPr>
      <w:r>
        <w:rPr>
          <w:rFonts w:hint="eastAsia" w:eastAsiaTheme="minorEastAsia"/>
        </w:rPr>
        <w:t>３　同意事項</w:t>
      </w:r>
    </w:p>
    <w:p>
      <w:pPr>
        <w:pStyle w:val="0"/>
        <w:ind w:firstLine="243" w:firstLineChars="100"/>
        <w:jc w:val="left"/>
        <w:rPr>
          <w:rFonts w:hint="default" w:eastAsiaTheme="minorEastAsia"/>
        </w:rPr>
      </w:pPr>
      <w:r>
        <w:rPr>
          <w:rFonts w:hint="eastAsia" w:asciiTheme="minorEastAsia" w:hAnsiTheme="minorEastAsia" w:eastAsiaTheme="minorEastAsia"/>
        </w:rPr>
        <w:t>⑴　利用申込者の個人情報を、希望した物件を所有している登録者に提供すること。</w:t>
      </w:r>
    </w:p>
    <w:p>
      <w:pPr>
        <w:pStyle w:val="0"/>
        <w:ind w:left="486" w:leftChars="100" w:hanging="243" w:hangingChars="100"/>
        <w:rPr>
          <w:rFonts w:hint="default" w:asciiTheme="minorEastAsia" w:hAnsiTheme="minorEastAsia" w:eastAsiaTheme="minorEastAsia"/>
        </w:rPr>
      </w:pPr>
      <w:r>
        <w:rPr>
          <w:rFonts w:hint="eastAsia" w:asciiTheme="minorEastAsia" w:hAnsiTheme="minorEastAsia" w:eastAsiaTheme="minorEastAsia"/>
        </w:rPr>
        <w:t>⑵</w:t>
      </w:r>
      <w:r>
        <w:rPr>
          <w:rFonts w:hint="default" w:asciiTheme="minorEastAsia" w:hAnsiTheme="minorEastAsia" w:eastAsiaTheme="minorEastAsia"/>
        </w:rPr>
        <w:t>　</w:t>
      </w:r>
      <w:r>
        <w:rPr>
          <w:rFonts w:hint="eastAsia" w:asciiTheme="minorEastAsia" w:hAnsiTheme="minorEastAsia" w:eastAsiaTheme="minorEastAsia"/>
        </w:rPr>
        <w:t>当事者間の</w:t>
      </w:r>
      <w:r>
        <w:rPr>
          <w:rFonts w:hint="default" w:asciiTheme="minorEastAsia" w:hAnsiTheme="minorEastAsia" w:eastAsiaTheme="minorEastAsia"/>
        </w:rPr>
        <w:t>交渉</w:t>
      </w:r>
      <w:r>
        <w:rPr>
          <w:rFonts w:hint="eastAsia" w:asciiTheme="minorEastAsia" w:hAnsiTheme="minorEastAsia" w:eastAsiaTheme="minorEastAsia"/>
        </w:rPr>
        <w:t>及び契約に市は一切関わらないこと並びに交渉及び契約に係るトラブルが発生した場合は、当事者間で解決すること。</w:t>
      </w:r>
    </w:p>
    <w:p>
      <w:pPr>
        <w:pStyle w:val="0"/>
        <w:ind w:left="486" w:leftChars="100" w:hanging="243" w:hangingChars="100"/>
        <w:rPr>
          <w:rFonts w:hint="default" w:eastAsiaTheme="minorEastAsia"/>
        </w:rPr>
      </w:pPr>
      <w:r>
        <w:rPr>
          <w:rFonts w:hint="eastAsia" w:asciiTheme="minorEastAsia" w:hAnsiTheme="minorEastAsia" w:eastAsiaTheme="minorEastAsia"/>
        </w:rPr>
        <w:t>⑶</w:t>
      </w:r>
      <w:r>
        <w:rPr>
          <w:rFonts w:hint="default" w:asciiTheme="minorEastAsia" w:hAnsiTheme="minorEastAsia" w:eastAsiaTheme="minorEastAsia"/>
        </w:rPr>
        <w:t>　</w:t>
      </w:r>
      <w:r>
        <w:rPr>
          <w:rFonts w:hint="eastAsia" w:asciiTheme="minorEastAsia" w:hAnsiTheme="minorEastAsia" w:eastAsiaTheme="minorEastAsia"/>
        </w:rPr>
        <w:t>バンクの利用申込み</w:t>
      </w:r>
      <w:r>
        <w:rPr>
          <w:rFonts w:hint="default" w:asciiTheme="minorEastAsia" w:hAnsiTheme="minorEastAsia" w:eastAsiaTheme="minorEastAsia"/>
        </w:rPr>
        <w:t>以降は、</w:t>
      </w:r>
      <w:r>
        <w:rPr>
          <w:rFonts w:hint="eastAsia" w:asciiTheme="minorEastAsia" w:hAnsiTheme="minorEastAsia" w:eastAsiaTheme="minorEastAsia"/>
        </w:rPr>
        <w:t>陸前高田市土地利活用促進バンク実施</w:t>
      </w:r>
      <w:r>
        <w:rPr>
          <w:rFonts w:hint="default" w:asciiTheme="minorEastAsia" w:hAnsiTheme="minorEastAsia" w:eastAsiaTheme="minorEastAsia"/>
        </w:rPr>
        <w:t>要綱の規定による</w:t>
      </w:r>
      <w:r>
        <w:rPr>
          <w:rFonts w:hint="eastAsia" w:asciiTheme="minorEastAsia" w:hAnsiTheme="minorEastAsia" w:eastAsiaTheme="minorEastAsia"/>
        </w:rPr>
        <w:t>手続きを遺漏なく速やかに行う</w:t>
      </w:r>
      <w:r>
        <w:rPr>
          <w:rFonts w:hint="default" w:asciiTheme="minorEastAsia" w:hAnsiTheme="minorEastAsia" w:eastAsiaTheme="minorEastAsia"/>
        </w:rPr>
        <w:t>こと。</w:t>
      </w:r>
    </w:p>
    <w:p>
      <w:pPr>
        <w:pStyle w:val="0"/>
        <w:widowControl w:val="1"/>
        <w:jc w:val="left"/>
        <w:rPr>
          <w:rFonts w:hint="default" w:ascii="ＭＳ 明朝" w:hAnsi="ＭＳ 明朝"/>
        </w:rPr>
      </w:pPr>
      <w:bookmarkStart w:id="0" w:name="_GoBack"/>
      <w:bookmarkEnd w:id="0"/>
    </w:p>
    <w:sectPr>
      <w:headerReference r:id="rId6" w:type="default"/>
      <w:type w:val="continuous"/>
      <w:pgSz w:w="11906" w:h="16838"/>
      <w:pgMar w:top="1418" w:right="1134" w:bottom="851" w:left="1531" w:header="851" w:footer="992" w:gutter="0"/>
      <w:cols w:space="720"/>
      <w:textDirection w:val="lrTb"/>
      <w:docGrid w:type="linesAndChars" w:linePitch="430"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lear" w:pos="8504"/>
        <w:tab w:val="left" w:leader="none" w:pos="4095"/>
        <w:tab w:val="right" w:leader="none" w:pos="9214"/>
        <w:tab w:val="right" w:leader="none" w:pos="9241"/>
      </w:tabs>
      <w:jc w:val="left"/>
      <w:rPr>
        <w:rFonts w:hint="default" w:asciiTheme="minorEastAsia" w:hAnsiTheme="minorEastAsia" w:eastAsia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2CCBC82"/>
    <w:lvl w:ilvl="0" w:tplc="2AFEB77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BA092FA"/>
    <w:lvl w:ilvl="0" w:tplc="173CA892">
      <w:numFmt w:val="bullet"/>
      <w:lvlText w:val="□"/>
      <w:lvlJc w:val="left"/>
      <w:pPr>
        <w:ind w:left="678" w:hanging="360"/>
      </w:pPr>
      <w:rPr>
        <w:rFonts w:hint="eastAsia" w:ascii="ＭＳ 明朝" w:hAnsi="ＭＳ 明朝" w:eastAsia="ＭＳ 明朝"/>
      </w:rPr>
    </w:lvl>
    <w:lvl w:ilvl="1" w:tplc="278CA2E6">
      <w:numFmt w:val="bullet"/>
      <w:lvlText w:val="※"/>
      <w:lvlJc w:val="left"/>
      <w:pPr>
        <w:ind w:left="1098" w:hanging="360"/>
      </w:pPr>
      <w:rPr>
        <w:rFonts w:hint="eastAsia" w:ascii="ＭＳ 明朝" w:hAnsi="ＭＳ 明朝" w:eastAsia="ＭＳ 明朝"/>
      </w:rPr>
    </w:lvl>
    <w:lvl w:ilvl="2" w:tplc="0409000D">
      <w:numFmt w:val="bullet"/>
      <w:lvlText w:val=""/>
      <w:lvlJc w:val="left"/>
      <w:pPr>
        <w:ind w:left="1578" w:hanging="420"/>
      </w:pPr>
      <w:rPr>
        <w:rFonts w:hint="default" w:ascii="Wingdings" w:hAnsi="Wingdings"/>
      </w:rPr>
    </w:lvl>
    <w:lvl w:ilvl="3" w:tplc="04090001">
      <w:numFmt w:val="bullet"/>
      <w:lvlText w:val=""/>
      <w:lvlJc w:val="left"/>
      <w:pPr>
        <w:ind w:left="1998" w:hanging="420"/>
      </w:pPr>
      <w:rPr>
        <w:rFonts w:hint="default" w:ascii="Wingdings" w:hAnsi="Wingdings"/>
      </w:rPr>
    </w:lvl>
    <w:lvl w:ilvl="4" w:tplc="0409000B">
      <w:numFmt w:val="bullet"/>
      <w:lvlText w:val=""/>
      <w:lvlJc w:val="left"/>
      <w:pPr>
        <w:ind w:left="2418" w:hanging="420"/>
      </w:pPr>
      <w:rPr>
        <w:rFonts w:hint="default" w:ascii="Wingdings" w:hAnsi="Wingdings"/>
      </w:rPr>
    </w:lvl>
    <w:lvl w:ilvl="5" w:tplc="0409000D">
      <w:numFmt w:val="bullet"/>
      <w:lvlText w:val=""/>
      <w:lvlJc w:val="left"/>
      <w:pPr>
        <w:ind w:left="2838" w:hanging="420"/>
      </w:pPr>
      <w:rPr>
        <w:rFonts w:hint="default" w:ascii="Wingdings" w:hAnsi="Wingdings"/>
      </w:rPr>
    </w:lvl>
    <w:lvl w:ilvl="6" w:tplc="04090001">
      <w:numFmt w:val="bullet"/>
      <w:lvlText w:val=""/>
      <w:lvlJc w:val="left"/>
      <w:pPr>
        <w:ind w:left="3258" w:hanging="420"/>
      </w:pPr>
      <w:rPr>
        <w:rFonts w:hint="default" w:ascii="Wingdings" w:hAnsi="Wingdings"/>
      </w:rPr>
    </w:lvl>
    <w:lvl w:ilvl="7" w:tplc="0409000B">
      <w:numFmt w:val="bullet"/>
      <w:lvlText w:val=""/>
      <w:lvlJc w:val="left"/>
      <w:pPr>
        <w:ind w:left="3678" w:hanging="420"/>
      </w:pPr>
      <w:rPr>
        <w:rFonts w:hint="default" w:ascii="Wingdings" w:hAnsi="Wingdings"/>
      </w:rPr>
    </w:lvl>
    <w:lvl w:ilvl="8" w:tplc="0409000D">
      <w:numFmt w:val="bullet"/>
      <w:lvlText w:val=""/>
      <w:lvlJc w:val="left"/>
      <w:pPr>
        <w:ind w:left="4098"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43"/>
  <w:drawingGridVerticalSpacing w:val="23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49"/>
    <w:uiPriority w:val="0"/>
    <w:qFormat/>
    <w:pPr>
      <w:pBdr>
        <w:left w:val="double" w:color="76933C" w:themeColor="accent3" w:themeShade="BF" w:sz="12" w:space="4"/>
      </w:pBdr>
      <w:shd w:val="clear" w:color="auto" w:themeFill="accent3" w:themeFillTint="FF" w:themeFillShade="BF"/>
      <w:spacing w:before="215" w:beforeLines="50" w:beforeAutospacing="0" w:after="215" w:afterLines="50" w:afterAutospacing="0" w:line="400" w:lineRule="exact"/>
      <w:ind w:left="100" w:leftChars="100" w:right="50" w:rightChars="50"/>
      <w:jc w:val="left"/>
      <w:outlineLvl w:val="0"/>
    </w:pPr>
    <w:rPr>
      <w:rFonts w:asciiTheme="majorHAnsi" w:hAnsiTheme="majorHAnsi"/>
      <w:b w:val="1"/>
      <w:color w:val="FFFFFF" w:themeColor="background1"/>
    </w:rPr>
  </w:style>
  <w:style w:type="paragraph" w:styleId="2">
    <w:name w:val="heading 2"/>
    <w:basedOn w:val="0"/>
    <w:next w:val="2"/>
    <w:link w:val="50"/>
    <w:uiPriority w:val="0"/>
    <w:qFormat/>
    <w:pPr>
      <w:pBdr>
        <w:left w:val="single" w:color="76933C" w:themeColor="accent3" w:themeShade="BF" w:sz="12" w:space="4"/>
      </w:pBdr>
      <w:ind w:left="100" w:leftChars="100"/>
      <w:outlineLvl w:val="1"/>
    </w:pPr>
    <w:rPr>
      <w:rFonts w:asciiTheme="majorHAnsi" w:hAnsiTheme="majorHAnsi"/>
      <w:b w:val="1"/>
      <w:color w:val="76933C" w:themeColor="accent3" w:themeShade="BF"/>
    </w:rPr>
  </w:style>
  <w:style w:type="paragraph" w:styleId="3">
    <w:name w:val="heading 3"/>
    <w:basedOn w:val="0"/>
    <w:next w:val="3"/>
    <w:link w:val="51"/>
    <w:uiPriority w:val="0"/>
    <w:qFormat/>
    <w:pPr>
      <w:spacing w:before="215" w:beforeLines="50" w:beforeAutospacing="0"/>
      <w:ind w:left="100" w:leftChars="100"/>
      <w:outlineLvl w:val="2"/>
    </w:pPr>
    <w:rPr>
      <w:rFonts w:asciiTheme="majorHAnsi" w:hAnsiTheme="majorHAnsi"/>
      <w:b w:val="1"/>
      <w:color w:val="76933C" w:themeColor="accent3" w:themeShade="BF"/>
    </w:rPr>
  </w:style>
  <w:style w:type="paragraph" w:styleId="4">
    <w:name w:val="heading 4"/>
    <w:basedOn w:val="3"/>
    <w:next w:val="4"/>
    <w:link w:val="52"/>
    <w:uiPriority w:val="0"/>
    <w:qFormat/>
    <w:pPr>
      <w:ind w:left="200" w:leftChars="200"/>
      <w:outlineLvl w:val="3"/>
    </w:pPr>
  </w:style>
  <w:style w:type="paragraph" w:styleId="5">
    <w:name w:val="heading 5"/>
    <w:basedOn w:val="4"/>
    <w:next w:val="5"/>
    <w:link w:val="53"/>
    <w:uiPriority w:val="0"/>
    <w:qFormat/>
    <w:pPr>
      <w:ind w:left="300" w:leftChars="300"/>
      <w:outlineLvl w:val="4"/>
    </w:pPr>
  </w:style>
  <w:style w:type="paragraph" w:styleId="6">
    <w:name w:val="heading 6"/>
    <w:basedOn w:val="5"/>
    <w:next w:val="6"/>
    <w:link w:val="54"/>
    <w:uiPriority w:val="0"/>
    <w:qFormat/>
    <w:pPr>
      <w:ind w:left="400" w:leftChars="400"/>
      <w:outlineLvl w:val="5"/>
    </w:pPr>
  </w:style>
  <w:style w:type="paragraph" w:styleId="7">
    <w:name w:val="heading 7"/>
    <w:basedOn w:val="6"/>
    <w:next w:val="7"/>
    <w:link w:val="55"/>
    <w:uiPriority w:val="0"/>
    <w:qFormat/>
    <w:pPr>
      <w:ind w:left="500" w:leftChars="500"/>
      <w:outlineLvl w:val="6"/>
    </w:pPr>
    <w:rPr>
      <w:rFonts w:asciiTheme="minorHAnsi" w:hAnsiTheme="minorHAnsi"/>
    </w:rPr>
  </w:style>
  <w:style w:type="paragraph" w:styleId="8">
    <w:name w:val="heading 8"/>
    <w:basedOn w:val="7"/>
    <w:next w:val="8"/>
    <w:link w:val="56"/>
    <w:uiPriority w:val="0"/>
    <w:qFormat/>
    <w:pPr>
      <w:ind w:left="600" w:leftChars="600"/>
      <w:outlineLvl w:val="7"/>
    </w:pPr>
    <w:rPr>
      <w:rFonts w:eastAsiaTheme="majorEastAsia"/>
    </w:rPr>
  </w:style>
  <w:style w:type="paragraph" w:styleId="9">
    <w:name w:val="heading 9"/>
    <w:basedOn w:val="8"/>
    <w:next w:val="9"/>
    <w:link w:val="57"/>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22"/>
    <w:link w:val="23"/>
    <w:uiPriority w:val="0"/>
    <w:qFormat/>
    <w:pPr>
      <w:jc w:val="right"/>
    </w:pPr>
  </w:style>
  <w:style w:type="character" w:styleId="23" w:customStyle="1">
    <w:name w:val="日付 (文字)"/>
    <w:basedOn w:val="10"/>
    <w:next w:val="23"/>
    <w:link w:val="22"/>
    <w:uiPriority w:val="0"/>
    <w:rPr>
      <w:rFonts w:asciiTheme="minorHAnsi" w:hAnsiTheme="minorHAnsi" w:eastAsiaTheme="minorEastAsia"/>
    </w:rPr>
  </w:style>
  <w:style w:type="paragraph" w:styleId="24">
    <w:name w:val="Note Heading"/>
    <w:basedOn w:val="0"/>
    <w:next w:val="0"/>
    <w:link w:val="25"/>
    <w:uiPriority w:val="0"/>
    <w:pPr>
      <w:jc w:val="center"/>
    </w:pPr>
    <w:rPr>
      <w:rFonts w:eastAsiaTheme="minorEastAsia"/>
      <w:sz w:val="21"/>
    </w:rPr>
  </w:style>
  <w:style w:type="character" w:styleId="25" w:customStyle="1">
    <w:name w:val="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lock Text"/>
    <w:basedOn w:val="0"/>
    <w:next w:val="28"/>
    <w:link w:val="0"/>
    <w:uiPriority w:val="0"/>
    <w:qFormat/>
    <w:pPr>
      <w:ind w:left="1468" w:right="1468"/>
    </w:pPr>
  </w:style>
  <w:style w:type="paragraph" w:styleId="29">
    <w:name w:val="Subtitle"/>
    <w:basedOn w:val="0"/>
    <w:next w:val="29"/>
    <w:link w:val="30"/>
    <w:uiPriority w:val="0"/>
    <w:qFormat/>
    <w:pPr>
      <w:jc w:val="center"/>
      <w:outlineLvl w:val="1"/>
    </w:pPr>
    <w:rPr>
      <w:rFonts w:asciiTheme="majorHAnsi" w:hAnsiTheme="majorHAnsi"/>
      <w:b w:val="1"/>
      <w:color w:val="C4D79B" w:themeColor="accent3" w:themeTint="99"/>
      <w:sz w:val="32"/>
    </w:rPr>
  </w:style>
  <w:style w:type="character" w:styleId="30" w:customStyle="1">
    <w:name w:val="副題 (文字)"/>
    <w:basedOn w:val="10"/>
    <w:next w:val="30"/>
    <w:link w:val="29"/>
    <w:uiPriority w:val="0"/>
    <w:rPr>
      <w:rFonts w:asciiTheme="majorHAnsi" w:hAnsiTheme="majorHAnsi" w:eastAsiaTheme="minorEastAsia"/>
      <w:b w:val="1"/>
      <w:color w:val="C4D79B" w:themeColor="accent3" w:themeTint="99"/>
      <w:sz w:val="32"/>
    </w:rPr>
  </w:style>
  <w:style w:type="paragraph" w:styleId="31">
    <w:name w:val="caption"/>
    <w:basedOn w:val="0"/>
    <w:next w:val="31"/>
    <w:link w:val="0"/>
    <w:uiPriority w:val="0"/>
    <w:semiHidden/>
    <w:qFormat/>
    <w:rPr>
      <w:b w:val="1"/>
      <w:color w:val="76933C" w:themeColor="accent3" w:themeShade="BF"/>
      <w:sz w:val="18"/>
    </w:rPr>
  </w:style>
  <w:style w:type="character" w:styleId="32">
    <w:name w:val="Strong"/>
    <w:basedOn w:val="10"/>
    <w:next w:val="32"/>
    <w:link w:val="0"/>
    <w:uiPriority w:val="0"/>
    <w:qFormat/>
    <w:rPr>
      <w:rFonts w:asciiTheme="minorHAnsi" w:hAnsiTheme="minorHAnsi" w:eastAsiaTheme="minorEastAsia"/>
      <w:b w:val="1"/>
      <w:color w:val="76933C" w:themeColor="accent3" w:themeShade="BF"/>
      <w:sz w:val="24"/>
      <w:u w:val="dottedHeavy" w:color="7693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33">
    <w:name w:val="Emphasis"/>
    <w:basedOn w:val="10"/>
    <w:next w:val="33"/>
    <w:link w:val="0"/>
    <w:uiPriority w:val="0"/>
    <w:qFormat/>
    <w:rPr>
      <w:rFonts w:asciiTheme="minorHAnsi" w:hAnsiTheme="minorHAnsi" w:eastAsiaTheme="minorEastAsia"/>
      <w:b w:val="1"/>
      <w:i w:val="1"/>
      <w:color w:val="76933C" w:themeColor="accent3" w:themeShade="BF"/>
      <w:sz w:val="24"/>
      <w:u w:val="dottedHeavy" w:color="76933C" w:themeColor="accent3" w:themeShade="BF"/>
    </w:rPr>
  </w:style>
  <w:style w:type="character" w:styleId="34">
    <w:name w:val="Intense Emphasis"/>
    <w:basedOn w:val="10"/>
    <w:next w:val="34"/>
    <w:link w:val="0"/>
    <w:uiPriority w:val="0"/>
    <w:qFormat/>
    <w:rPr>
      <w:rFonts w:asciiTheme="minorHAnsi" w:hAnsiTheme="minorHAnsi" w:eastAsiaTheme="minorEastAsia"/>
      <w:b w:val="1"/>
      <w:i w:val="1"/>
      <w:color w:val="4F81BD" w:themeColor="accent1"/>
    </w:rPr>
  </w:style>
  <w:style w:type="character" w:styleId="35">
    <w:name w:val="Subtle Emphasis"/>
    <w:basedOn w:val="10"/>
    <w:next w:val="35"/>
    <w:link w:val="0"/>
    <w:uiPriority w:val="0"/>
    <w:qFormat/>
    <w:rPr>
      <w:rFonts w:asciiTheme="minorHAnsi" w:hAnsiTheme="minorHAnsi" w:eastAsiaTheme="minorEastAsia"/>
      <w:i w:val="1"/>
      <w:color w:val="828282" w:themeColor="text1" w:themeTint="7F"/>
    </w:rPr>
  </w:style>
  <w:style w:type="paragraph" w:styleId="36">
    <w:name w:val="Body Text"/>
    <w:basedOn w:val="0"/>
    <w:next w:val="36"/>
    <w:link w:val="37"/>
    <w:uiPriority w:val="0"/>
    <w:qFormat/>
  </w:style>
  <w:style w:type="character" w:styleId="37" w:customStyle="1">
    <w:name w:val="本文 (文字)"/>
    <w:basedOn w:val="10"/>
    <w:next w:val="37"/>
    <w:link w:val="36"/>
    <w:uiPriority w:val="0"/>
    <w:rPr>
      <w:rFonts w:asciiTheme="minorHAnsi" w:hAnsiTheme="minorHAnsi" w:eastAsiaTheme="minorEastAsia"/>
    </w:rPr>
  </w:style>
  <w:style w:type="paragraph" w:styleId="38">
    <w:name w:val="Body Text Indent"/>
    <w:basedOn w:val="0"/>
    <w:next w:val="38"/>
    <w:link w:val="39"/>
    <w:uiPriority w:val="0"/>
    <w:qFormat/>
    <w:pPr>
      <w:ind w:left="840"/>
    </w:pPr>
  </w:style>
  <w:style w:type="character" w:styleId="39" w:customStyle="1">
    <w:name w:val="本文インデント (文字)"/>
    <w:basedOn w:val="10"/>
    <w:next w:val="39"/>
    <w:link w:val="38"/>
    <w:uiPriority w:val="0"/>
    <w:rPr>
      <w:rFonts w:asciiTheme="minorHAnsi" w:hAnsiTheme="minorHAnsi" w:eastAsiaTheme="minorEastAsia"/>
    </w:rPr>
  </w:style>
  <w:style w:type="paragraph" w:styleId="40">
    <w:name w:val="Body Text First Indent"/>
    <w:basedOn w:val="36"/>
    <w:next w:val="40"/>
    <w:link w:val="41"/>
    <w:uiPriority w:val="0"/>
    <w:qFormat/>
    <w:pPr>
      <w:ind w:firstLine="227"/>
    </w:pPr>
  </w:style>
  <w:style w:type="character" w:styleId="41" w:customStyle="1">
    <w:name w:val="本文字下げ (文字)"/>
    <w:basedOn w:val="37"/>
    <w:next w:val="41"/>
    <w:link w:val="40"/>
    <w:uiPriority w:val="0"/>
    <w:rPr>
      <w:rFonts w:asciiTheme="minorHAnsi" w:hAnsiTheme="minorHAnsi" w:eastAsiaTheme="minorEastAsia"/>
    </w:rPr>
  </w:style>
  <w:style w:type="paragraph" w:styleId="42">
    <w:name w:val="toc 1"/>
    <w:basedOn w:val="0"/>
    <w:next w:val="42"/>
    <w:link w:val="0"/>
    <w:uiPriority w:val="0"/>
    <w:qFormat/>
  </w:style>
  <w:style w:type="paragraph" w:styleId="43">
    <w:name w:val="TOC Heading"/>
    <w:basedOn w:val="1"/>
    <w:next w:val="0"/>
    <w:link w:val="0"/>
    <w:uiPriority w:val="0"/>
    <w:qFormat/>
    <w:pPr>
      <w:outlineLvl w:val="9"/>
    </w:pPr>
  </w:style>
  <w:style w:type="paragraph" w:styleId="44">
    <w:name w:val="Signature"/>
    <w:basedOn w:val="0"/>
    <w:next w:val="44"/>
    <w:link w:val="45"/>
    <w:uiPriority w:val="0"/>
    <w:qFormat/>
    <w:pPr>
      <w:jc w:val="right"/>
    </w:pPr>
  </w:style>
  <w:style w:type="character" w:styleId="45" w:customStyle="1">
    <w:name w:val="署名 (文字)"/>
    <w:basedOn w:val="10"/>
    <w:next w:val="45"/>
    <w:link w:val="44"/>
    <w:uiPriority w:val="0"/>
    <w:rPr>
      <w:rFonts w:asciiTheme="minorHAnsi" w:hAnsiTheme="minorHAnsi" w:eastAsiaTheme="minorEastAsia"/>
    </w:rPr>
  </w:style>
  <w:style w:type="paragraph" w:styleId="46">
    <w:name w:val="No Spacing"/>
    <w:next w:val="46"/>
    <w:link w:val="0"/>
    <w:uiPriority w:val="0"/>
    <w:qFormat/>
    <w:rPr>
      <w:kern w:val="0"/>
      <w:sz w:val="22"/>
    </w:rPr>
  </w:style>
  <w:style w:type="paragraph" w:styleId="47">
    <w:name w:val="Title"/>
    <w:basedOn w:val="0"/>
    <w:next w:val="47"/>
    <w:link w:val="48"/>
    <w:uiPriority w:val="0"/>
    <w:qFormat/>
    <w:pPr>
      <w:pBdr>
        <w:top w:val="single" w:color="76933C" w:themeColor="accent3" w:themeShade="BF" w:sz="18" w:space="1"/>
        <w:left w:val="single" w:color="76933C" w:themeColor="accent3" w:themeShade="BF" w:sz="18" w:space="4"/>
        <w:bottom w:val="single" w:color="76933C" w:themeColor="accent3" w:themeShade="BF" w:sz="18" w:space="1"/>
        <w:right w:val="single" w:color="76933C" w:themeColor="accent3" w:themeShade="BF" w:sz="18" w:space="4"/>
      </w:pBdr>
      <w:shd w:val="clear" w:color="auto" w:themeFill="accent3" w:themeFillTint="33" w:themeFillShade="FF"/>
      <w:spacing w:before="240" w:beforeLines="0" w:beforeAutospacing="0" w:after="120" w:afterLines="0" w:afterAutospacing="0" w:line="720" w:lineRule="exact"/>
      <w:ind w:left="120" w:leftChars="50" w:right="120" w:rightChars="50"/>
      <w:jc w:val="center"/>
      <w:outlineLvl w:val="0"/>
    </w:pPr>
    <w:rPr>
      <w:rFonts w:asciiTheme="majorHAnsi" w:hAnsiTheme="majorHAnsi"/>
      <w:b w:val="1"/>
      <w:color w:val="76933C" w:themeColor="accent3" w:themeShade="BF"/>
      <w:sz w:val="48"/>
    </w:rPr>
  </w:style>
  <w:style w:type="character" w:styleId="48" w:customStyle="1">
    <w:name w:val="表題 (文字)"/>
    <w:basedOn w:val="10"/>
    <w:next w:val="48"/>
    <w:link w:val="47"/>
    <w:uiPriority w:val="0"/>
    <w:rPr>
      <w:rFonts w:asciiTheme="majorHAnsi" w:hAnsiTheme="majorHAnsi" w:eastAsiaTheme="minorEastAsia"/>
      <w:b w:val="1"/>
      <w:color w:val="76933C" w:themeColor="accent3" w:themeShade="BF"/>
      <w:sz w:val="48"/>
      <w:shd w:val="clear" w:color="auto" w:themeFill="accent3" w:themeFillTint="33" w:themeFillShade="FF"/>
    </w:rPr>
  </w:style>
  <w:style w:type="character" w:styleId="49" w:customStyle="1">
    <w:name w:val="見出し 1 (文字)"/>
    <w:basedOn w:val="10"/>
    <w:next w:val="49"/>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50" w:customStyle="1">
    <w:name w:val="見出し 2 (文字)"/>
    <w:basedOn w:val="10"/>
    <w:next w:val="50"/>
    <w:link w:val="2"/>
    <w:uiPriority w:val="0"/>
    <w:rPr>
      <w:rFonts w:asciiTheme="majorHAnsi" w:hAnsiTheme="majorHAnsi" w:eastAsiaTheme="minorEastAsia"/>
      <w:b w:val="1"/>
      <w:color w:val="76933C" w:themeColor="accent3" w:themeShade="BF"/>
    </w:rPr>
  </w:style>
  <w:style w:type="character" w:styleId="51" w:customStyle="1">
    <w:name w:val="見出し 3 (文字)"/>
    <w:basedOn w:val="10"/>
    <w:next w:val="51"/>
    <w:link w:val="3"/>
    <w:uiPriority w:val="0"/>
    <w:rPr>
      <w:rFonts w:asciiTheme="majorHAnsi" w:hAnsiTheme="majorHAnsi" w:eastAsiaTheme="minorEastAsia"/>
      <w:b w:val="1"/>
      <w:color w:val="76933C" w:themeColor="accent3" w:themeShade="BF"/>
    </w:rPr>
  </w:style>
  <w:style w:type="character" w:styleId="52" w:customStyle="1">
    <w:name w:val="見出し 4 (文字)"/>
    <w:basedOn w:val="10"/>
    <w:next w:val="52"/>
    <w:link w:val="4"/>
    <w:uiPriority w:val="0"/>
    <w:rPr>
      <w:rFonts w:asciiTheme="majorHAnsi" w:hAnsiTheme="majorHAnsi" w:eastAsiaTheme="minorEastAsia"/>
      <w:b w:val="1"/>
      <w:color w:val="76933C" w:themeColor="accent3" w:themeShade="BF"/>
    </w:rPr>
  </w:style>
  <w:style w:type="character" w:styleId="53" w:customStyle="1">
    <w:name w:val="見出し 5 (文字)"/>
    <w:basedOn w:val="10"/>
    <w:next w:val="53"/>
    <w:link w:val="5"/>
    <w:uiPriority w:val="0"/>
    <w:rPr>
      <w:rFonts w:asciiTheme="majorHAnsi" w:hAnsiTheme="majorHAnsi" w:eastAsiaTheme="minorEastAsia"/>
      <w:b w:val="1"/>
      <w:color w:val="76933C" w:themeColor="accent3" w:themeShade="BF"/>
    </w:rPr>
  </w:style>
  <w:style w:type="character" w:styleId="54" w:customStyle="1">
    <w:name w:val="見出し 6 (文字)"/>
    <w:basedOn w:val="10"/>
    <w:next w:val="54"/>
    <w:link w:val="6"/>
    <w:uiPriority w:val="0"/>
    <w:rPr>
      <w:rFonts w:asciiTheme="majorHAnsi" w:hAnsiTheme="majorHAnsi" w:eastAsiaTheme="minorEastAsia"/>
      <w:b w:val="1"/>
      <w:color w:val="76933C" w:themeColor="accent3" w:themeShade="BF"/>
    </w:rPr>
  </w:style>
  <w:style w:type="character" w:styleId="55" w:customStyle="1">
    <w:name w:val="見出し 7 (文字)"/>
    <w:basedOn w:val="10"/>
    <w:next w:val="55"/>
    <w:link w:val="7"/>
    <w:uiPriority w:val="0"/>
    <w:rPr>
      <w:rFonts w:asciiTheme="minorHAnsi" w:hAnsiTheme="minorHAnsi" w:eastAsiaTheme="minorEastAsia"/>
      <w:b w:val="1"/>
      <w:color w:val="76933C" w:themeColor="accent3" w:themeShade="BF"/>
    </w:rPr>
  </w:style>
  <w:style w:type="character" w:styleId="56" w:customStyle="1">
    <w:name w:val="見出し 8 (文字)"/>
    <w:basedOn w:val="10"/>
    <w:next w:val="56"/>
    <w:link w:val="8"/>
    <w:uiPriority w:val="0"/>
    <w:rPr>
      <w:rFonts w:asciiTheme="minorHAnsi" w:hAnsiTheme="minorHAnsi" w:eastAsiaTheme="majorEastAsia"/>
      <w:b w:val="1"/>
      <w:color w:val="76933C" w:themeColor="accent3" w:themeShade="BF"/>
    </w:rPr>
  </w:style>
  <w:style w:type="character" w:styleId="57" w:customStyle="1">
    <w:name w:val="見出し 9 (文字)"/>
    <w:basedOn w:val="10"/>
    <w:next w:val="57"/>
    <w:link w:val="9"/>
    <w:uiPriority w:val="0"/>
    <w:rPr>
      <w:rFonts w:asciiTheme="minorHAnsi" w:hAnsiTheme="minorHAnsi" w:eastAsiaTheme="majorEastAsia"/>
      <w:b w:val="1"/>
      <w:color w:val="76933C" w:themeColor="accent3" w:themeShade="BF"/>
    </w:rPr>
  </w:style>
  <w:style w:type="table" w:styleId="58">
    <w:name w:val="Table Grid"/>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14</Pages>
  <Words>0</Words>
  <Characters>5130</Characters>
  <Application>JUST Note</Application>
  <Lines>15968</Lines>
  <Paragraphs>399</Paragraphs>
  <CharactersWithSpaces>7261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清藤 正司</dc:creator>
  <cp:lastModifiedBy>清藤 正司</cp:lastModifiedBy>
  <dcterms:created xsi:type="dcterms:W3CDTF">2024-12-11T05:29:00Z</dcterms:created>
  <dcterms:modified xsi:type="dcterms:W3CDTF">2025-02-25T02:06:11Z</dcterms:modified>
  <cp:revision>51</cp:revision>
</cp:coreProperties>
</file>